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1E5" w14:textId="669A4A26" w:rsidR="0090218F" w:rsidRPr="009206B1" w:rsidRDefault="002F7512" w:rsidP="10F9F2AB">
      <w:pPr>
        <w:spacing w:after="0"/>
        <w:contextualSpacing/>
        <w:jc w:val="center"/>
        <w:rPr>
          <w:b/>
          <w:bCs/>
          <w:sz w:val="44"/>
          <w:szCs w:val="44"/>
          <w:u w:val="single"/>
        </w:rPr>
      </w:pPr>
      <w:r w:rsidRPr="5640122E">
        <w:rPr>
          <w:b/>
          <w:bCs/>
          <w:sz w:val="44"/>
          <w:szCs w:val="44"/>
          <w:u w:val="single"/>
        </w:rPr>
        <w:t>Questionnaire</w:t>
      </w:r>
      <w:r w:rsidR="0033386F" w:rsidRPr="5640122E">
        <w:rPr>
          <w:b/>
          <w:bCs/>
          <w:sz w:val="44"/>
          <w:szCs w:val="44"/>
          <w:u w:val="single"/>
        </w:rPr>
        <w:t xml:space="preserve"> on </w:t>
      </w:r>
      <w:r w:rsidR="005A3157" w:rsidRPr="5640122E">
        <w:rPr>
          <w:b/>
          <w:bCs/>
          <w:sz w:val="44"/>
          <w:szCs w:val="44"/>
          <w:u w:val="single"/>
        </w:rPr>
        <w:t>f</w:t>
      </w:r>
      <w:r w:rsidR="0033386F" w:rsidRPr="5640122E">
        <w:rPr>
          <w:b/>
          <w:bCs/>
          <w:sz w:val="44"/>
          <w:szCs w:val="44"/>
          <w:u w:val="single"/>
        </w:rPr>
        <w:t>ramework agreements usage</w:t>
      </w:r>
      <w:r w:rsidR="003F797F" w:rsidRPr="5640122E">
        <w:rPr>
          <w:b/>
          <w:bCs/>
          <w:sz w:val="44"/>
          <w:szCs w:val="44"/>
          <w:u w:val="single"/>
        </w:rPr>
        <w:t xml:space="preserve"> and </w:t>
      </w:r>
      <w:r w:rsidR="0033386F" w:rsidRPr="5640122E">
        <w:rPr>
          <w:b/>
          <w:bCs/>
          <w:sz w:val="44"/>
          <w:szCs w:val="44"/>
          <w:u w:val="single"/>
        </w:rPr>
        <w:t>implementation</w:t>
      </w:r>
    </w:p>
    <w:p w14:paraId="796AA19A" w14:textId="77777777" w:rsidR="002F7512" w:rsidRDefault="002F7512" w:rsidP="00DE5A58">
      <w:pPr>
        <w:spacing w:after="0"/>
        <w:contextualSpacing/>
      </w:pPr>
    </w:p>
    <w:p w14:paraId="2C26EEAD" w14:textId="77777777" w:rsidR="009206B1" w:rsidRPr="000E565D" w:rsidRDefault="009206B1" w:rsidP="00DE5A58">
      <w:pPr>
        <w:spacing w:after="0"/>
        <w:contextualSpacing/>
      </w:pPr>
    </w:p>
    <w:p w14:paraId="51209BCB" w14:textId="14FA6E4C" w:rsidR="0094713B" w:rsidRPr="000E565D" w:rsidRDefault="00F06005" w:rsidP="00DE5A58">
      <w:pPr>
        <w:spacing w:after="0"/>
        <w:contextualSpacing/>
        <w:rPr>
          <w:sz w:val="28"/>
          <w:szCs w:val="28"/>
          <w:u w:val="single"/>
        </w:rPr>
      </w:pPr>
      <w:commentRangeStart w:id="0"/>
      <w:r>
        <w:rPr>
          <w:sz w:val="28"/>
          <w:szCs w:val="28"/>
          <w:u w:val="single"/>
        </w:rPr>
        <w:t>Participant’s</w:t>
      </w:r>
      <w:r w:rsidR="0094713B" w:rsidRPr="000E565D">
        <w:rPr>
          <w:sz w:val="28"/>
          <w:szCs w:val="28"/>
          <w:u w:val="single"/>
        </w:rPr>
        <w:t xml:space="preserve"> profile</w:t>
      </w:r>
      <w:r w:rsidR="0033386F" w:rsidRPr="000E565D">
        <w:rPr>
          <w:sz w:val="28"/>
          <w:szCs w:val="28"/>
          <w:u w:val="single"/>
        </w:rPr>
        <w:t>:</w:t>
      </w:r>
      <w:commentRangeEnd w:id="0"/>
      <w:r w:rsidR="00D3662D" w:rsidRPr="000E565D">
        <w:rPr>
          <w:rStyle w:val="CommentReference"/>
          <w:sz w:val="28"/>
          <w:szCs w:val="28"/>
          <w:u w:val="single"/>
        </w:rPr>
        <w:commentReference w:id="0"/>
      </w:r>
    </w:p>
    <w:p w14:paraId="22FFE38C" w14:textId="77777777" w:rsidR="0033386F" w:rsidRPr="00700BFF" w:rsidRDefault="0094713B" w:rsidP="00FB132C">
      <w:pPr>
        <w:pStyle w:val="ListParagraph"/>
        <w:numPr>
          <w:ilvl w:val="0"/>
          <w:numId w:val="10"/>
        </w:numPr>
        <w:spacing w:after="0"/>
        <w:rPr>
          <w:highlight w:val="lightGray"/>
        </w:rPr>
      </w:pPr>
      <w:r w:rsidRPr="00700BFF">
        <w:rPr>
          <w:highlight w:val="lightGray"/>
        </w:rPr>
        <w:t xml:space="preserve">Name, </w:t>
      </w:r>
    </w:p>
    <w:p w14:paraId="3DE5A9A6" w14:textId="46B3B70D" w:rsidR="0033386F" w:rsidRPr="00700BFF" w:rsidRDefault="00E70183" w:rsidP="00FB132C">
      <w:pPr>
        <w:pStyle w:val="ListParagraph"/>
        <w:numPr>
          <w:ilvl w:val="0"/>
          <w:numId w:val="10"/>
        </w:numPr>
        <w:spacing w:after="0"/>
        <w:rPr>
          <w:highlight w:val="lightGray"/>
        </w:rPr>
      </w:pPr>
      <w:r>
        <w:rPr>
          <w:highlight w:val="lightGray"/>
        </w:rPr>
        <w:t>Organisation’s</w:t>
      </w:r>
      <w:r w:rsidRPr="00700BFF">
        <w:rPr>
          <w:highlight w:val="lightGray"/>
        </w:rPr>
        <w:t xml:space="preserve"> </w:t>
      </w:r>
      <w:r w:rsidR="00867B01" w:rsidRPr="00700BFF">
        <w:rPr>
          <w:highlight w:val="lightGray"/>
        </w:rPr>
        <w:t>name</w:t>
      </w:r>
    </w:p>
    <w:p w14:paraId="4F1224C5" w14:textId="372FF160" w:rsidR="0033386F" w:rsidRDefault="00E70183" w:rsidP="00FB132C">
      <w:pPr>
        <w:pStyle w:val="ListParagraph"/>
        <w:numPr>
          <w:ilvl w:val="0"/>
          <w:numId w:val="10"/>
        </w:numPr>
        <w:spacing w:after="0"/>
      </w:pPr>
      <w:r>
        <w:t>Organisation’s</w:t>
      </w:r>
      <w:r w:rsidR="00A629E7">
        <w:t xml:space="preserve"> main activity</w:t>
      </w:r>
      <w:r>
        <w:t xml:space="preserve"> </w:t>
      </w:r>
    </w:p>
    <w:p w14:paraId="09D9A2EA" w14:textId="2CD0B7C2" w:rsidR="00DD7E3D" w:rsidRPr="006E03AA" w:rsidRDefault="00DD7E3D" w:rsidP="006E03AA">
      <w:pPr>
        <w:pStyle w:val="ListParagraph"/>
        <w:spacing w:after="0"/>
        <w:rPr>
          <w:i/>
          <w:iCs/>
        </w:rPr>
      </w:pPr>
      <w:r>
        <w:rPr>
          <w:i/>
          <w:iCs/>
        </w:rPr>
        <w:t xml:space="preserve">In case of vertically integrated </w:t>
      </w:r>
      <w:r w:rsidR="00A264C6">
        <w:rPr>
          <w:i/>
          <w:iCs/>
        </w:rPr>
        <w:t xml:space="preserve">undertakings, entities </w:t>
      </w:r>
      <w:r w:rsidR="00CA2CC7">
        <w:rPr>
          <w:i/>
          <w:iCs/>
        </w:rPr>
        <w:t>with distinct activities can provide separate answers.</w:t>
      </w:r>
    </w:p>
    <w:p w14:paraId="488E9BDF" w14:textId="196C4454" w:rsidR="00D47B9B" w:rsidRDefault="00D47B9B" w:rsidP="00D47B9B">
      <w:pPr>
        <w:pStyle w:val="ListParagraph"/>
        <w:numPr>
          <w:ilvl w:val="1"/>
          <w:numId w:val="10"/>
        </w:numPr>
        <w:spacing w:after="0"/>
      </w:pPr>
      <w:r>
        <w:t>Applicants</w:t>
      </w:r>
    </w:p>
    <w:p w14:paraId="26B2ABE8" w14:textId="29E21373" w:rsidR="00D47B9B" w:rsidRDefault="00D47B9B" w:rsidP="00D47B9B">
      <w:pPr>
        <w:pStyle w:val="ListParagraph"/>
        <w:numPr>
          <w:ilvl w:val="1"/>
          <w:numId w:val="10"/>
        </w:numPr>
        <w:spacing w:after="0"/>
      </w:pPr>
      <w:r>
        <w:t>Infrastructure Manager</w:t>
      </w:r>
    </w:p>
    <w:p w14:paraId="47E6835B" w14:textId="21B2B092" w:rsidR="00D47B9B" w:rsidRDefault="00D47B9B" w:rsidP="00D47B9B">
      <w:pPr>
        <w:pStyle w:val="ListParagraph"/>
        <w:numPr>
          <w:ilvl w:val="1"/>
          <w:numId w:val="10"/>
        </w:numPr>
        <w:spacing w:after="0"/>
      </w:pPr>
      <w:r>
        <w:t>Service facility operators</w:t>
      </w:r>
    </w:p>
    <w:p w14:paraId="21FBF648" w14:textId="2F13557D" w:rsidR="00D47B9B" w:rsidRDefault="00F53290" w:rsidP="00D47B9B">
      <w:pPr>
        <w:pStyle w:val="ListParagraph"/>
        <w:numPr>
          <w:ilvl w:val="1"/>
          <w:numId w:val="10"/>
        </w:numPr>
        <w:spacing w:after="0"/>
      </w:pPr>
      <w:r>
        <w:t>Public authority</w:t>
      </w:r>
    </w:p>
    <w:p w14:paraId="7178364F" w14:textId="09344EE1" w:rsidR="00F53290" w:rsidRDefault="00F53290" w:rsidP="00D47B9B">
      <w:pPr>
        <w:pStyle w:val="ListParagraph"/>
        <w:numPr>
          <w:ilvl w:val="1"/>
          <w:numId w:val="10"/>
        </w:numPr>
        <w:spacing w:after="0"/>
      </w:pPr>
      <w:r>
        <w:t>Association</w:t>
      </w:r>
    </w:p>
    <w:p w14:paraId="7C903488" w14:textId="63715D49" w:rsidR="009F287A" w:rsidRPr="000E565D" w:rsidRDefault="009F287A" w:rsidP="006E03AA">
      <w:pPr>
        <w:pStyle w:val="ListParagraph"/>
        <w:numPr>
          <w:ilvl w:val="1"/>
          <w:numId w:val="10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Open comment</w:t>
      </w:r>
      <w:r w:rsidR="009901EA">
        <w:rPr>
          <w:rFonts w:eastAsia="Times New Roman" w:cs="Times New Roman"/>
          <w14:ligatures w14:val="none"/>
        </w:rPr>
        <w:t xml:space="preserve"> </w:t>
      </w:r>
      <w:r w:rsidR="009901EA" w:rsidRPr="006E03AA">
        <w:rPr>
          <w:rFonts w:eastAsia="Times New Roman" w:cs="Times New Roman"/>
          <w:i/>
          <w:iCs/>
          <w14:ligatures w14:val="none"/>
        </w:rPr>
        <w:t>(</w:t>
      </w:r>
      <w:r w:rsidR="004A596F" w:rsidRPr="006E03AA">
        <w:rPr>
          <w:rFonts w:eastAsia="Times New Roman" w:cs="Times New Roman"/>
          <w:i/>
          <w:iCs/>
          <w14:ligatures w14:val="none"/>
        </w:rPr>
        <w:t xml:space="preserve">possibility to provide a </w:t>
      </w:r>
      <w:r w:rsidR="009901EA" w:rsidRPr="006E03AA">
        <w:rPr>
          <w:rFonts w:eastAsia="Times New Roman" w:cs="Times New Roman"/>
          <w:i/>
          <w:iCs/>
          <w14:ligatures w14:val="none"/>
        </w:rPr>
        <w:t xml:space="preserve">short description to explain the context of </w:t>
      </w:r>
      <w:r w:rsidR="004A596F" w:rsidRPr="006E03AA">
        <w:rPr>
          <w:rFonts w:eastAsia="Times New Roman" w:cs="Times New Roman"/>
          <w:i/>
          <w:iCs/>
          <w14:ligatures w14:val="none"/>
        </w:rPr>
        <w:t>your main activity)</w:t>
      </w:r>
      <w:r w:rsidRPr="000E565D">
        <w:rPr>
          <w:rFonts w:eastAsia="Times New Roman" w:cs="Times New Roman"/>
          <w14:ligatures w14:val="none"/>
        </w:rPr>
        <w:t>: __________</w:t>
      </w:r>
    </w:p>
    <w:p w14:paraId="13A84658" w14:textId="77777777" w:rsidR="00A629E7" w:rsidRPr="000E565D" w:rsidRDefault="00A629E7" w:rsidP="004B29D0">
      <w:pPr>
        <w:pStyle w:val="ListParagraph"/>
        <w:spacing w:after="0"/>
        <w:ind w:left="1440"/>
      </w:pPr>
    </w:p>
    <w:p w14:paraId="17026106" w14:textId="77777777" w:rsidR="000F3363" w:rsidRPr="000E565D" w:rsidRDefault="000F3363" w:rsidP="00FB132C">
      <w:pPr>
        <w:pStyle w:val="ListParagraph"/>
        <w:numPr>
          <w:ilvl w:val="0"/>
          <w:numId w:val="10"/>
        </w:numPr>
        <w:spacing w:after="0"/>
      </w:pPr>
      <w:r w:rsidRPr="000E565D">
        <w:t>National or international business</w:t>
      </w:r>
    </w:p>
    <w:p w14:paraId="299DE5E9" w14:textId="5A47AF92" w:rsidR="003F797F" w:rsidRPr="000E565D" w:rsidRDefault="003F797F" w:rsidP="00FB132C">
      <w:pPr>
        <w:pStyle w:val="ListParagraph"/>
        <w:numPr>
          <w:ilvl w:val="0"/>
          <w:numId w:val="10"/>
        </w:numPr>
        <w:spacing w:after="0"/>
      </w:pPr>
      <w:r w:rsidRPr="000E565D">
        <w:t>Country</w:t>
      </w:r>
      <w:r w:rsidR="00B27E7C">
        <w:t xml:space="preserve"> of operation</w:t>
      </w:r>
      <w:r w:rsidRPr="000E565D">
        <w:t xml:space="preserve"> (main country if involved in international business)</w:t>
      </w:r>
      <w:r w:rsidR="00B27E7C" w:rsidRPr="000E565D">
        <w:rPr>
          <w:rFonts w:eastAsia="Times New Roman" w:cs="Times New Roman"/>
          <w14:ligatures w14:val="none"/>
        </w:rPr>
        <w:t>: __________</w:t>
      </w:r>
    </w:p>
    <w:p w14:paraId="5A824ED3" w14:textId="21032027" w:rsidR="007C1C45" w:rsidRDefault="000F3363" w:rsidP="00FB132C">
      <w:pPr>
        <w:pStyle w:val="ListParagraph"/>
        <w:numPr>
          <w:ilvl w:val="0"/>
          <w:numId w:val="10"/>
        </w:numPr>
        <w:spacing w:after="0"/>
      </w:pPr>
      <w:r w:rsidRPr="000E565D">
        <w:t>T</w:t>
      </w:r>
      <w:r w:rsidR="00283BED" w:rsidRPr="000E565D">
        <w:t>ype of services offered</w:t>
      </w:r>
    </w:p>
    <w:p w14:paraId="4DF3CF74" w14:textId="76CB8E22" w:rsidR="00987D10" w:rsidRDefault="00987D10" w:rsidP="00987D10">
      <w:pPr>
        <w:pStyle w:val="ListParagraph"/>
        <w:numPr>
          <w:ilvl w:val="1"/>
          <w:numId w:val="10"/>
        </w:numPr>
        <w:spacing w:after="0"/>
      </w:pPr>
      <w:r>
        <w:t>Passenger</w:t>
      </w:r>
    </w:p>
    <w:p w14:paraId="20380BF9" w14:textId="2BCA1F8D" w:rsidR="00987D10" w:rsidRDefault="00987D10" w:rsidP="00987D10">
      <w:pPr>
        <w:pStyle w:val="ListParagraph"/>
        <w:numPr>
          <w:ilvl w:val="1"/>
          <w:numId w:val="10"/>
        </w:numPr>
        <w:spacing w:after="0"/>
      </w:pPr>
      <w:r>
        <w:t>Freight</w:t>
      </w:r>
    </w:p>
    <w:p w14:paraId="3C336983" w14:textId="0D80B6EB" w:rsidR="00987D10" w:rsidRPr="000E565D" w:rsidRDefault="00987D10" w:rsidP="00987D10">
      <w:pPr>
        <w:pStyle w:val="ListParagraph"/>
        <w:numPr>
          <w:ilvl w:val="1"/>
          <w:numId w:val="10"/>
        </w:numPr>
        <w:spacing w:after="0"/>
      </w:pPr>
      <w:r>
        <w:t>Other, please specify</w:t>
      </w:r>
      <w:r w:rsidRPr="000E565D">
        <w:rPr>
          <w:rFonts w:eastAsia="Times New Roman" w:cs="Times New Roman"/>
          <w14:ligatures w14:val="none"/>
        </w:rPr>
        <w:t>: __________</w:t>
      </w:r>
    </w:p>
    <w:p w14:paraId="7DBA85F3" w14:textId="5A2D7ABC" w:rsidR="0094713B" w:rsidRPr="00700BFF" w:rsidRDefault="000F3363" w:rsidP="00FB132C">
      <w:pPr>
        <w:pStyle w:val="ListParagraph"/>
        <w:numPr>
          <w:ilvl w:val="0"/>
          <w:numId w:val="10"/>
        </w:numPr>
        <w:spacing w:after="0"/>
        <w:rPr>
          <w:highlight w:val="lightGray"/>
        </w:rPr>
      </w:pPr>
      <w:r w:rsidRPr="00700BFF">
        <w:rPr>
          <w:highlight w:val="lightGray"/>
        </w:rPr>
        <w:t>C</w:t>
      </w:r>
      <w:r w:rsidR="00867B01" w:rsidRPr="00700BFF">
        <w:rPr>
          <w:highlight w:val="lightGray"/>
        </w:rPr>
        <w:t>ontact</w:t>
      </w:r>
      <w:r w:rsidRPr="00700BFF">
        <w:rPr>
          <w:highlight w:val="lightGray"/>
        </w:rPr>
        <w:t>s (email)</w:t>
      </w:r>
    </w:p>
    <w:p w14:paraId="08129081" w14:textId="05BFB472" w:rsidR="000863EB" w:rsidRPr="000E565D" w:rsidRDefault="000863EB" w:rsidP="00DE5A58">
      <w:pPr>
        <w:spacing w:after="0"/>
        <w:contextualSpacing/>
        <w:rPr>
          <w:u w:val="single"/>
        </w:rPr>
      </w:pPr>
      <w:r w:rsidRPr="000E565D">
        <w:rPr>
          <w:u w:val="single"/>
        </w:rPr>
        <w:br w:type="page"/>
      </w:r>
    </w:p>
    <w:p w14:paraId="2CC0090E" w14:textId="3247D065" w:rsidR="0094713B" w:rsidRPr="009206B1" w:rsidRDefault="0033386F" w:rsidP="009206B1">
      <w:pPr>
        <w:spacing w:after="0"/>
        <w:contextualSpacing/>
        <w:jc w:val="center"/>
        <w:rPr>
          <w:sz w:val="32"/>
          <w:szCs w:val="32"/>
          <w:u w:val="single"/>
        </w:rPr>
      </w:pPr>
      <w:r w:rsidRPr="009206B1">
        <w:rPr>
          <w:sz w:val="32"/>
          <w:szCs w:val="32"/>
          <w:u w:val="single"/>
        </w:rPr>
        <w:lastRenderedPageBreak/>
        <w:t>Questions</w:t>
      </w:r>
    </w:p>
    <w:p w14:paraId="2DC5E00B" w14:textId="77777777" w:rsidR="009206B1" w:rsidRDefault="009206B1" w:rsidP="00DE5A58">
      <w:pPr>
        <w:spacing w:after="0"/>
        <w:contextualSpacing/>
        <w:rPr>
          <w:strike/>
        </w:rPr>
      </w:pPr>
    </w:p>
    <w:p w14:paraId="7E28E4CD" w14:textId="420C18E8" w:rsidR="32BCEFF3" w:rsidRPr="00C464A8" w:rsidRDefault="000600B7" w:rsidP="00FB132C">
      <w:pPr>
        <w:pStyle w:val="ListParagraph"/>
        <w:numPr>
          <w:ilvl w:val="0"/>
          <w:numId w:val="12"/>
        </w:numPr>
        <w:spacing w:after="0"/>
        <w:rPr>
          <w:b/>
          <w:bCs/>
          <w:color w:val="EE0000"/>
          <w:u w:val="single"/>
        </w:rPr>
      </w:pPr>
      <w:r w:rsidRPr="00C464A8">
        <w:rPr>
          <w:b/>
          <w:bCs/>
          <w:color w:val="EE0000"/>
          <w:u w:val="single"/>
        </w:rPr>
        <w:t xml:space="preserve">Sector’s experience on Framework Agreements under the current </w:t>
      </w:r>
      <w:r w:rsidR="003534F4" w:rsidRPr="00C464A8">
        <w:rPr>
          <w:b/>
          <w:bCs/>
          <w:color w:val="EE0000"/>
          <w:u w:val="single"/>
        </w:rPr>
        <w:t>legal framework</w:t>
      </w:r>
    </w:p>
    <w:p w14:paraId="2D4538D8" w14:textId="77777777" w:rsidR="00600379" w:rsidRPr="000E565D" w:rsidRDefault="00600379" w:rsidP="00DE5A58">
      <w:pPr>
        <w:spacing w:after="0"/>
        <w:contextualSpacing/>
      </w:pPr>
    </w:p>
    <w:p w14:paraId="52041708" w14:textId="31D0AB37" w:rsidR="00694B24" w:rsidRPr="000E565D" w:rsidRDefault="714C9EB4" w:rsidP="00FB132C">
      <w:pPr>
        <w:pStyle w:val="ListParagraph"/>
        <w:numPr>
          <w:ilvl w:val="1"/>
          <w:numId w:val="12"/>
        </w:numPr>
        <w:spacing w:after="0"/>
      </w:pPr>
      <w:r w:rsidRPr="000E565D">
        <w:rPr>
          <w:rFonts w:eastAsia="Times New Roman" w:cs="Times New Roman"/>
          <w14:ligatures w14:val="none"/>
        </w:rPr>
        <w:t>Are Framework Agreements (FAs) implemented in your area of operation?</w:t>
      </w:r>
    </w:p>
    <w:p w14:paraId="22D64D6E" w14:textId="454BCC90" w:rsidR="001849F9" w:rsidRDefault="314A15F0" w:rsidP="00FB132C">
      <w:pPr>
        <w:pStyle w:val="ListParagraph"/>
        <w:numPr>
          <w:ilvl w:val="0"/>
          <w:numId w:val="41"/>
        </w:numPr>
        <w:spacing w:after="0"/>
        <w:rPr>
          <w:rFonts w:eastAsia="Times New Roman" w:cs="Times New Roman"/>
        </w:rPr>
      </w:pPr>
      <w:r w:rsidRPr="000E565D">
        <w:rPr>
          <w:rFonts w:eastAsia="Times New Roman" w:cs="Times New Roman"/>
        </w:rPr>
        <w:t>Yes</w:t>
      </w:r>
      <w:r w:rsidR="007C1CAD">
        <w:rPr>
          <w:rFonts w:eastAsia="Times New Roman" w:cs="Times New Roman"/>
        </w:rPr>
        <w:t>, FAs are currently implemented</w:t>
      </w:r>
    </w:p>
    <w:p w14:paraId="20705DA0" w14:textId="66F4F3B9" w:rsidR="007C1CAD" w:rsidRPr="000E565D" w:rsidRDefault="007C1CAD" w:rsidP="00FB132C">
      <w:pPr>
        <w:pStyle w:val="ListParagraph"/>
        <w:numPr>
          <w:ilvl w:val="0"/>
          <w:numId w:val="41"/>
        </w:num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Yes, but are no longer in use</w:t>
      </w:r>
    </w:p>
    <w:p w14:paraId="4E6E1B1E" w14:textId="46DBB12D" w:rsidR="001849F9" w:rsidRPr="000E565D" w:rsidRDefault="001849F9" w:rsidP="00FB132C">
      <w:pPr>
        <w:pStyle w:val="ListParagraph"/>
        <w:numPr>
          <w:ilvl w:val="0"/>
          <w:numId w:val="41"/>
        </w:numPr>
        <w:spacing w:after="0"/>
        <w:rPr>
          <w:rFonts w:eastAsia="Times New Roman" w:cs="Times New Roman"/>
        </w:rPr>
      </w:pPr>
      <w:r w:rsidRPr="000E565D">
        <w:rPr>
          <w:rFonts w:eastAsia="Times New Roman" w:cs="Times New Roman"/>
        </w:rPr>
        <w:t xml:space="preserve">If yes, please indicated the </w:t>
      </w:r>
      <w:r w:rsidR="00FA2DD2" w:rsidRPr="000E565D">
        <w:rPr>
          <w:rFonts w:eastAsia="Times New Roman" w:cs="Times New Roman"/>
        </w:rPr>
        <w:t>network(s)/country(</w:t>
      </w:r>
      <w:proofErr w:type="spellStart"/>
      <w:r w:rsidR="00FA2DD2" w:rsidRPr="000E565D">
        <w:rPr>
          <w:rFonts w:eastAsia="Times New Roman" w:cs="Times New Roman"/>
        </w:rPr>
        <w:t>ies</w:t>
      </w:r>
      <w:proofErr w:type="spellEnd"/>
      <w:r w:rsidR="00FA2DD2" w:rsidRPr="000E565D">
        <w:rPr>
          <w:rFonts w:eastAsia="Times New Roman" w:cs="Times New Roman"/>
        </w:rPr>
        <w:t>)</w:t>
      </w:r>
      <w:r w:rsidR="00135385">
        <w:rPr>
          <w:rFonts w:eastAsia="Times New Roman" w:cs="Times New Roman"/>
        </w:rPr>
        <w:t xml:space="preserve"> a</w:t>
      </w:r>
      <w:r w:rsidR="00926213">
        <w:rPr>
          <w:rFonts w:eastAsia="Times New Roman" w:cs="Times New Roman"/>
        </w:rPr>
        <w:t xml:space="preserve">nd </w:t>
      </w:r>
      <w:r w:rsidR="00122A07">
        <w:rPr>
          <w:rFonts w:eastAsia="Times New Roman" w:cs="Times New Roman"/>
        </w:rPr>
        <w:t xml:space="preserve">information of FA current or past </w:t>
      </w:r>
      <w:proofErr w:type="gramStart"/>
      <w:r w:rsidR="00122A07">
        <w:rPr>
          <w:rFonts w:eastAsia="Times New Roman" w:cs="Times New Roman"/>
        </w:rPr>
        <w:t>validity</w:t>
      </w:r>
      <w:r w:rsidR="00286210">
        <w:rPr>
          <w:rFonts w:eastAsia="Times New Roman" w:cs="Times New Roman"/>
        </w:rPr>
        <w:t>:</w:t>
      </w:r>
      <w:r w:rsidR="009C6C4E" w:rsidRPr="000E565D">
        <w:rPr>
          <w:rFonts w:eastAsia="Times New Roman" w:cs="Times New Roman"/>
        </w:rPr>
        <w:t>_</w:t>
      </w:r>
      <w:proofErr w:type="gramEnd"/>
      <w:r w:rsidR="009C6C4E" w:rsidRPr="000E565D">
        <w:rPr>
          <w:rFonts w:eastAsia="Times New Roman" w:cs="Times New Roman"/>
        </w:rPr>
        <w:t>________</w:t>
      </w:r>
    </w:p>
    <w:p w14:paraId="633D73CF" w14:textId="6CD85399" w:rsidR="00C53B69" w:rsidRPr="000E565D" w:rsidRDefault="314A15F0" w:rsidP="00FB132C">
      <w:pPr>
        <w:pStyle w:val="ListParagraph"/>
        <w:numPr>
          <w:ilvl w:val="0"/>
          <w:numId w:val="41"/>
        </w:numPr>
        <w:spacing w:after="0"/>
        <w:rPr>
          <w:rFonts w:eastAsia="Times New Roman" w:cs="Times New Roman"/>
        </w:rPr>
      </w:pPr>
      <w:r w:rsidRPr="000E565D">
        <w:rPr>
          <w:rFonts w:eastAsia="Times New Roman" w:cs="Times New Roman"/>
        </w:rPr>
        <w:t>No</w:t>
      </w:r>
    </w:p>
    <w:p w14:paraId="53280EC2" w14:textId="77777777" w:rsidR="006D2BD2" w:rsidRPr="000E565D" w:rsidRDefault="006D2BD2" w:rsidP="00DE5A58">
      <w:pPr>
        <w:spacing w:after="0"/>
        <w:contextualSpacing/>
        <w:rPr>
          <w:rFonts w:eastAsia="Times New Roman" w:cs="Times New Roman"/>
        </w:rPr>
      </w:pPr>
    </w:p>
    <w:p w14:paraId="60C139F8" w14:textId="77777777" w:rsidR="009C6C4E" w:rsidRPr="000E565D" w:rsidRDefault="714C9EB4" w:rsidP="00FB132C">
      <w:pPr>
        <w:pStyle w:val="ListParagraph"/>
        <w:numPr>
          <w:ilvl w:val="1"/>
          <w:numId w:val="12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Have you requested</w:t>
      </w:r>
      <w:r w:rsidR="183E0365" w:rsidRPr="000E565D">
        <w:rPr>
          <w:rFonts w:eastAsia="Times New Roman" w:cs="Times New Roman"/>
          <w14:ligatures w14:val="none"/>
        </w:rPr>
        <w:t>/offered</w:t>
      </w:r>
      <w:r w:rsidRPr="000E565D">
        <w:rPr>
          <w:rFonts w:eastAsia="Times New Roman" w:cs="Times New Roman"/>
          <w14:ligatures w14:val="none"/>
        </w:rPr>
        <w:t xml:space="preserve"> </w:t>
      </w:r>
      <w:r w:rsidR="000D2DAA" w:rsidRPr="000E565D">
        <w:rPr>
          <w:rFonts w:eastAsia="Times New Roman" w:cs="Times New Roman"/>
          <w14:ligatures w14:val="none"/>
        </w:rPr>
        <w:t xml:space="preserve">and concluded </w:t>
      </w:r>
      <w:r w:rsidRPr="000E565D">
        <w:rPr>
          <w:rFonts w:eastAsia="Times New Roman" w:cs="Times New Roman"/>
          <w14:ligatures w14:val="none"/>
        </w:rPr>
        <w:t>a Framework Agreement in the past?</w:t>
      </w:r>
    </w:p>
    <w:p w14:paraId="021C036C" w14:textId="77777777" w:rsidR="0064095B" w:rsidRPr="000E565D" w:rsidRDefault="714C9EB4" w:rsidP="00FB132C">
      <w:pPr>
        <w:pStyle w:val="ListParagraph"/>
        <w:numPr>
          <w:ilvl w:val="0"/>
          <w:numId w:val="69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Ye</w:t>
      </w:r>
      <w:r w:rsidR="009C6C4E" w:rsidRPr="000E565D">
        <w:rPr>
          <w:rFonts w:eastAsia="Times New Roman" w:cs="Times New Roman"/>
          <w14:ligatures w14:val="none"/>
        </w:rPr>
        <w:t>s</w:t>
      </w:r>
    </w:p>
    <w:p w14:paraId="1DF35D49" w14:textId="3E0933FB" w:rsidR="00694B24" w:rsidRPr="000E565D" w:rsidRDefault="714C9EB4" w:rsidP="00FB132C">
      <w:pPr>
        <w:pStyle w:val="ListParagraph"/>
        <w:numPr>
          <w:ilvl w:val="0"/>
          <w:numId w:val="69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N</w:t>
      </w:r>
      <w:r w:rsidR="1422B0B3" w:rsidRPr="000E565D">
        <w:rPr>
          <w:rFonts w:eastAsia="Times New Roman" w:cs="Times New Roman"/>
          <w14:ligatures w14:val="none"/>
        </w:rPr>
        <w:t>o</w:t>
      </w:r>
    </w:p>
    <w:p w14:paraId="367F8ADD" w14:textId="77777777" w:rsidR="00411A68" w:rsidRPr="000E565D" w:rsidRDefault="00411A68" w:rsidP="00411A68">
      <w:pPr>
        <w:spacing w:after="0"/>
        <w:rPr>
          <w:rFonts w:eastAsia="Times New Roman" w:cs="Times New Roman"/>
          <w14:ligatures w14:val="none"/>
        </w:rPr>
      </w:pPr>
    </w:p>
    <w:p w14:paraId="0589CC91" w14:textId="0FB1A4CC" w:rsidR="00EC77F6" w:rsidRPr="002B5AB5" w:rsidRDefault="00694B24" w:rsidP="00FB132C">
      <w:pPr>
        <w:pStyle w:val="ListParagraph"/>
        <w:numPr>
          <w:ilvl w:val="1"/>
          <w:numId w:val="12"/>
        </w:numPr>
        <w:spacing w:after="0"/>
        <w:rPr>
          <w:rFonts w:eastAsia="Times New Roman" w:cs="Times New Roman"/>
          <w:i/>
          <w:iCs/>
        </w:rPr>
      </w:pPr>
      <w:r w:rsidRPr="000E565D">
        <w:rPr>
          <w:rFonts w:eastAsia="Times New Roman" w:cs="Times New Roman"/>
          <w14:ligatures w14:val="none"/>
        </w:rPr>
        <w:t>If no</w:t>
      </w:r>
      <w:r w:rsidR="00BB3ED9">
        <w:rPr>
          <w:rFonts w:eastAsia="Times New Roman" w:cs="Times New Roman"/>
          <w14:ligatures w14:val="none"/>
        </w:rPr>
        <w:t xml:space="preserve"> FA was requested/offered</w:t>
      </w:r>
      <w:r w:rsidRPr="000E565D">
        <w:rPr>
          <w:rFonts w:eastAsia="Times New Roman" w:cs="Times New Roman"/>
          <w14:ligatures w14:val="none"/>
        </w:rPr>
        <w:t>, what were the reasons?</w:t>
      </w:r>
      <w:r w:rsidR="00577418">
        <w:rPr>
          <w:rFonts w:eastAsia="Times New Roman" w:cs="Times New Roman"/>
          <w14:ligatures w14:val="none"/>
        </w:rPr>
        <w:t xml:space="preserve"> </w:t>
      </w:r>
      <w:r w:rsidR="00577418" w:rsidRPr="002B5AB5">
        <w:rPr>
          <w:rFonts w:eastAsia="Times New Roman" w:cs="Times New Roman"/>
          <w:i/>
          <w:iCs/>
          <w14:ligatures w14:val="none"/>
        </w:rPr>
        <w:t>(more than one option can be selected)</w:t>
      </w:r>
    </w:p>
    <w:p w14:paraId="29984254" w14:textId="779B2C8C" w:rsidR="00EC77F6" w:rsidRPr="000E565D" w:rsidRDefault="00694B24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 xml:space="preserve">Not suited to </w:t>
      </w:r>
      <w:r w:rsidR="00D557D1" w:rsidRPr="000E565D">
        <w:rPr>
          <w:rFonts w:eastAsia="Times New Roman" w:cs="Times New Roman"/>
          <w14:ligatures w14:val="none"/>
        </w:rPr>
        <w:t>business</w:t>
      </w:r>
      <w:r w:rsidRPr="000E565D">
        <w:rPr>
          <w:rFonts w:eastAsia="Times New Roman" w:cs="Times New Roman"/>
          <w14:ligatures w14:val="none"/>
        </w:rPr>
        <w:t xml:space="preserve"> operational needs</w:t>
      </w:r>
    </w:p>
    <w:p w14:paraId="7814210A" w14:textId="54DEA865" w:rsidR="00EC77F6" w:rsidRPr="00866CF9" w:rsidRDefault="00694B24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866CF9">
        <w:rPr>
          <w:rFonts w:eastAsia="Times New Roman" w:cs="Times New Roman"/>
          <w14:ligatures w14:val="none"/>
        </w:rPr>
        <w:t>Lack of clarity on how to request one</w:t>
      </w:r>
      <w:r w:rsidR="003A059A" w:rsidRPr="00866CF9">
        <w:rPr>
          <w:rFonts w:eastAsia="Times New Roman" w:cs="Times New Roman"/>
          <w14:ligatures w14:val="none"/>
        </w:rPr>
        <w:t xml:space="preserve"> to the relevant Infrastructure Manager</w:t>
      </w:r>
    </w:p>
    <w:p w14:paraId="798D9031" w14:textId="2D3F7FBC" w:rsidR="003A059A" w:rsidRPr="000E565D" w:rsidRDefault="1B58C4AE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Lack of demand</w:t>
      </w:r>
    </w:p>
    <w:p w14:paraId="4F61E292" w14:textId="77777777" w:rsidR="00F31B5E" w:rsidRPr="000E565D" w:rsidRDefault="00F31B5E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Capacity constraints</w:t>
      </w:r>
    </w:p>
    <w:p w14:paraId="7513C366" w14:textId="75779A40" w:rsidR="003A059A" w:rsidRPr="000E565D" w:rsidRDefault="1B58C4AE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Regulatory uncertainty</w:t>
      </w:r>
    </w:p>
    <w:p w14:paraId="0D949AA0" w14:textId="1BDA005F" w:rsidR="003A059A" w:rsidRDefault="1B58C4AE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Complexity / administrative burden</w:t>
      </w:r>
    </w:p>
    <w:p w14:paraId="340B0925" w14:textId="5BCD2FA6" w:rsidR="0020233A" w:rsidRDefault="0020233A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Refusal by the Infrastructure Manager</w:t>
      </w:r>
      <w:r w:rsidR="0019381E">
        <w:rPr>
          <w:rFonts w:eastAsia="Times New Roman" w:cs="Times New Roman"/>
          <w14:ligatures w14:val="none"/>
        </w:rPr>
        <w:t xml:space="preserve"> (</w:t>
      </w:r>
      <w:r w:rsidR="00536260">
        <w:rPr>
          <w:rFonts w:eastAsia="Times New Roman" w:cs="Times New Roman"/>
          <w14:ligatures w14:val="none"/>
        </w:rPr>
        <w:t>not offered)</w:t>
      </w:r>
    </w:p>
    <w:p w14:paraId="5FC2A36F" w14:textId="00566996" w:rsidR="00536260" w:rsidRPr="000E565D" w:rsidRDefault="00536260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>Unknown reasons</w:t>
      </w:r>
    </w:p>
    <w:p w14:paraId="119AB44D" w14:textId="6EAFC184" w:rsidR="003A059A" w:rsidRPr="000E565D" w:rsidRDefault="005F6FD7" w:rsidP="00FB132C">
      <w:pPr>
        <w:pStyle w:val="ListParagraph"/>
        <w:numPr>
          <w:ilvl w:val="0"/>
          <w:numId w:val="46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Open comment</w:t>
      </w:r>
      <w:r w:rsidR="00694B24" w:rsidRPr="000E565D">
        <w:rPr>
          <w:rFonts w:eastAsia="Times New Roman" w:cs="Times New Roman"/>
          <w14:ligatures w14:val="none"/>
        </w:rPr>
        <w:t>: __________</w:t>
      </w:r>
    </w:p>
    <w:p w14:paraId="488D9DBC" w14:textId="77777777" w:rsidR="00DB7A20" w:rsidRPr="000E565D" w:rsidRDefault="00DB7A20" w:rsidP="00DE5A58">
      <w:pPr>
        <w:spacing w:after="0"/>
        <w:contextualSpacing/>
        <w:rPr>
          <w:rFonts w:eastAsia="Times New Roman" w:cs="Times New Roman"/>
          <w14:ligatures w14:val="none"/>
        </w:rPr>
      </w:pPr>
    </w:p>
    <w:p w14:paraId="7B813C98" w14:textId="77777777" w:rsidR="002B5AB5" w:rsidRPr="002B5AB5" w:rsidRDefault="4C41F3F5" w:rsidP="002B5AB5">
      <w:pPr>
        <w:pStyle w:val="ListParagraph"/>
        <w:numPr>
          <w:ilvl w:val="1"/>
          <w:numId w:val="12"/>
        </w:numPr>
        <w:spacing w:after="0"/>
        <w:rPr>
          <w:rFonts w:eastAsia="Times New Roman" w:cs="Times New Roman"/>
          <w:i/>
          <w:iCs/>
        </w:rPr>
      </w:pPr>
      <w:r w:rsidRPr="00013811">
        <w:rPr>
          <w:rFonts w:eastAsia="Times New Roman" w:cs="Times New Roman"/>
          <w14:ligatures w14:val="none"/>
        </w:rPr>
        <w:t>If no Framework Agreement was concluded, what were the main reasons preventing this?</w:t>
      </w:r>
      <w:r w:rsidR="00AE53A1" w:rsidRPr="00013811">
        <w:rPr>
          <w:rFonts w:eastAsia="Times New Roman" w:cs="Times New Roman"/>
          <w14:ligatures w14:val="none"/>
        </w:rPr>
        <w:t xml:space="preserve"> </w:t>
      </w:r>
      <w:r w:rsidR="002B5AB5" w:rsidRPr="002B5AB5">
        <w:rPr>
          <w:rFonts w:eastAsia="Times New Roman" w:cs="Times New Roman"/>
          <w:i/>
          <w:iCs/>
          <w14:ligatures w14:val="none"/>
        </w:rPr>
        <w:t>(more than one option can be selected)</w:t>
      </w:r>
    </w:p>
    <w:p w14:paraId="21B94C17" w14:textId="1BCB1718" w:rsidR="00D557D1" w:rsidRPr="000E565D" w:rsidRDefault="4C41F3F5" w:rsidP="00FB132C">
      <w:pPr>
        <w:pStyle w:val="ListParagraph"/>
        <w:numPr>
          <w:ilvl w:val="0"/>
          <w:numId w:val="40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No attractive commercial conditions</w:t>
      </w:r>
    </w:p>
    <w:p w14:paraId="24C00F76" w14:textId="77777777" w:rsidR="00D557D1" w:rsidRPr="000E565D" w:rsidRDefault="4C41F3F5" w:rsidP="00FB132C">
      <w:pPr>
        <w:pStyle w:val="ListParagraph"/>
        <w:numPr>
          <w:ilvl w:val="0"/>
          <w:numId w:val="40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No attractive capacity available</w:t>
      </w:r>
    </w:p>
    <w:p w14:paraId="41782090" w14:textId="77777777" w:rsidR="00D557D1" w:rsidRPr="000E565D" w:rsidRDefault="4C41F3F5" w:rsidP="00FB132C">
      <w:pPr>
        <w:pStyle w:val="ListParagraph"/>
        <w:numPr>
          <w:ilvl w:val="0"/>
          <w:numId w:val="40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No Framework Agreements available on the desired routes</w:t>
      </w:r>
    </w:p>
    <w:p w14:paraId="06550015" w14:textId="6F63F051" w:rsidR="00694B24" w:rsidRDefault="4C41F3F5" w:rsidP="00FB132C">
      <w:pPr>
        <w:pStyle w:val="ListParagraph"/>
        <w:numPr>
          <w:ilvl w:val="0"/>
          <w:numId w:val="40"/>
        </w:numPr>
        <w:spacing w:after="0"/>
        <w:rPr>
          <w:rFonts w:eastAsia="Times New Roman" w:cs="Times New Roman"/>
          <w14:ligatures w14:val="none"/>
        </w:rPr>
      </w:pPr>
      <w:r w:rsidRPr="000E565D">
        <w:rPr>
          <w:rFonts w:eastAsia="Times New Roman" w:cs="Times New Roman"/>
          <w14:ligatures w14:val="none"/>
        </w:rPr>
        <w:t>Other reasons: __________</w:t>
      </w:r>
    </w:p>
    <w:p w14:paraId="229D85D7" w14:textId="77777777" w:rsidR="00013811" w:rsidRPr="00013811" w:rsidRDefault="00013811" w:rsidP="00FA771F">
      <w:pPr>
        <w:spacing w:after="0"/>
        <w:rPr>
          <w:rFonts w:eastAsia="Times New Roman" w:cs="Times New Roman"/>
          <w14:ligatures w14:val="none"/>
        </w:rPr>
      </w:pPr>
    </w:p>
    <w:p w14:paraId="7C961F0B" w14:textId="74C35F05" w:rsidR="00224061" w:rsidRPr="00224061" w:rsidRDefault="00594D99" w:rsidP="00224061">
      <w:pPr>
        <w:pStyle w:val="ListParagraph"/>
        <w:numPr>
          <w:ilvl w:val="0"/>
          <w:numId w:val="45"/>
        </w:numPr>
        <w:rPr>
          <w:rFonts w:eastAsia="Times New Roman" w:cs="Times New Roman"/>
        </w:rPr>
      </w:pPr>
      <w:r w:rsidRPr="00224061">
        <w:rPr>
          <w:rFonts w:eastAsia="Times New Roman" w:cs="Times New Roman"/>
        </w:rPr>
        <w:t xml:space="preserve">In your experience, what works well in practice </w:t>
      </w:r>
      <w:r w:rsidR="0053390D" w:rsidRPr="00224061">
        <w:rPr>
          <w:rFonts w:eastAsia="Times New Roman" w:cs="Times New Roman"/>
        </w:rPr>
        <w:t>regarding implementation of FA</w:t>
      </w:r>
      <w:r w:rsidR="005F404F" w:rsidRPr="00224061">
        <w:rPr>
          <w:rFonts w:eastAsia="Times New Roman" w:cs="Times New Roman"/>
        </w:rPr>
        <w:t xml:space="preserve"> (</w:t>
      </w:r>
      <w:r w:rsidR="7F003B6B" w:rsidRPr="00224061">
        <w:rPr>
          <w:rFonts w:eastAsia="Times New Roman" w:cs="Times New Roman"/>
        </w:rPr>
        <w:t>Open comment</w:t>
      </w:r>
      <w:r w:rsidR="005F404F" w:rsidRPr="00224061">
        <w:rPr>
          <w:rFonts w:eastAsia="Times New Roman" w:cs="Times New Roman"/>
        </w:rPr>
        <w:t>)</w:t>
      </w:r>
      <w:r w:rsidR="00224061" w:rsidRPr="00224061">
        <w:rPr>
          <w:rFonts w:eastAsia="Times New Roman" w:cs="Times New Roman"/>
        </w:rPr>
        <w:t>: __________</w:t>
      </w:r>
    </w:p>
    <w:p w14:paraId="13FD1B7D" w14:textId="5D271138" w:rsidR="005054FF" w:rsidRPr="005054FF" w:rsidRDefault="005F404F" w:rsidP="005054FF">
      <w:pPr>
        <w:pStyle w:val="ListParagraph"/>
        <w:numPr>
          <w:ilvl w:val="0"/>
          <w:numId w:val="45"/>
        </w:numPr>
        <w:rPr>
          <w:rFonts w:eastAsia="Times New Roman" w:cs="Times New Roman"/>
        </w:rPr>
      </w:pPr>
      <w:r w:rsidRPr="005054FF">
        <w:rPr>
          <w:rFonts w:eastAsia="Times New Roman" w:cs="Times New Roman"/>
        </w:rPr>
        <w:lastRenderedPageBreak/>
        <w:t>In your experience, what does not work well in practice regarding implementation of FA (Open comment)</w:t>
      </w:r>
      <w:r w:rsidR="005054FF" w:rsidRPr="005054FF">
        <w:rPr>
          <w:rFonts w:eastAsia="Times New Roman" w:cs="Times New Roman"/>
        </w:rPr>
        <w:t>: __________</w:t>
      </w:r>
    </w:p>
    <w:p w14:paraId="41EC68DD" w14:textId="77777777" w:rsidR="005F404F" w:rsidRPr="006E03AA" w:rsidRDefault="005F404F" w:rsidP="002B5AB5">
      <w:pPr>
        <w:pStyle w:val="ListParagraph"/>
        <w:spacing w:after="0"/>
        <w:ind w:left="1080"/>
      </w:pPr>
    </w:p>
    <w:p w14:paraId="07B9C2A2" w14:textId="77777777" w:rsidR="00B1591F" w:rsidRPr="00FA771F" w:rsidRDefault="00B1591F" w:rsidP="00DE5A58">
      <w:pPr>
        <w:spacing w:after="0"/>
        <w:contextualSpacing/>
        <w:rPr>
          <w:b/>
          <w:bCs/>
          <w:color w:val="EE0000"/>
          <w:u w:val="single"/>
        </w:rPr>
      </w:pPr>
    </w:p>
    <w:p w14:paraId="1B9F0D58" w14:textId="698F8958" w:rsidR="006649F8" w:rsidRPr="00FA771F" w:rsidRDefault="006649F8" w:rsidP="00FB132C">
      <w:pPr>
        <w:pStyle w:val="ListParagraph"/>
        <w:numPr>
          <w:ilvl w:val="0"/>
          <w:numId w:val="12"/>
        </w:numPr>
        <w:spacing w:after="0"/>
        <w:rPr>
          <w:b/>
          <w:bCs/>
          <w:color w:val="EE0000"/>
          <w:u w:val="single"/>
        </w:rPr>
      </w:pPr>
      <w:r w:rsidRPr="00FA771F">
        <w:rPr>
          <w:b/>
          <w:bCs/>
          <w:color w:val="EE0000"/>
          <w:u w:val="single"/>
        </w:rPr>
        <w:t xml:space="preserve">Characteristics of existing </w:t>
      </w:r>
      <w:r w:rsidR="002B5AB5">
        <w:rPr>
          <w:b/>
          <w:bCs/>
          <w:color w:val="EE0000"/>
          <w:u w:val="single"/>
        </w:rPr>
        <w:t xml:space="preserve">or past </w:t>
      </w:r>
      <w:r w:rsidRPr="00FA771F">
        <w:rPr>
          <w:b/>
          <w:bCs/>
          <w:color w:val="EE0000"/>
          <w:u w:val="single"/>
        </w:rPr>
        <w:t>framework agreements</w:t>
      </w:r>
      <w:r w:rsidR="00C464A8">
        <w:rPr>
          <w:b/>
          <w:bCs/>
          <w:color w:val="EE0000"/>
          <w:u w:val="single"/>
        </w:rPr>
        <w:t xml:space="preserve"> (skip if FAs are not offered in your area of operation)</w:t>
      </w:r>
      <w:r w:rsidR="00D332C0">
        <w:rPr>
          <w:b/>
          <w:bCs/>
          <w:color w:val="EE0000"/>
          <w:u w:val="single"/>
        </w:rPr>
        <w:t xml:space="preserve"> </w:t>
      </w:r>
      <w:r w:rsidR="00D332C0" w:rsidRPr="003A59CB">
        <w:rPr>
          <w:b/>
          <w:bCs/>
          <w:i/>
          <w:iCs/>
          <w:color w:val="EE0000"/>
          <w:u w:val="single"/>
        </w:rPr>
        <w:t>(more than one option can be selected)</w:t>
      </w:r>
    </w:p>
    <w:p w14:paraId="3BBB36F2" w14:textId="77777777" w:rsidR="006649F8" w:rsidRDefault="006649F8" w:rsidP="00DE5A58">
      <w:pPr>
        <w:spacing w:after="0"/>
        <w:contextualSpacing/>
        <w:rPr>
          <w:u w:val="single"/>
        </w:rPr>
      </w:pPr>
    </w:p>
    <w:p w14:paraId="75520962" w14:textId="66F1B09B" w:rsidR="006649F8" w:rsidRPr="003A59CB" w:rsidRDefault="006649F8" w:rsidP="003A59CB">
      <w:pPr>
        <w:pStyle w:val="ListParagraph"/>
        <w:numPr>
          <w:ilvl w:val="1"/>
          <w:numId w:val="12"/>
        </w:numPr>
        <w:spacing w:after="0"/>
        <w:rPr>
          <w:rFonts w:eastAsia="Times New Roman" w:cs="Times New Roman"/>
          <w:i/>
          <w:iCs/>
        </w:rPr>
      </w:pPr>
      <w:r w:rsidRPr="00FA771F">
        <w:rPr>
          <w:u w:val="single"/>
        </w:rPr>
        <w:t>Type of capacity</w:t>
      </w:r>
      <w:r w:rsidR="003F517E">
        <w:rPr>
          <w:u w:val="single"/>
        </w:rPr>
        <w:t xml:space="preserve"> assigned</w:t>
      </w:r>
      <w:r w:rsidRPr="003A59CB">
        <w:rPr>
          <w:u w:val="single"/>
        </w:rPr>
        <w:t>:</w:t>
      </w:r>
    </w:p>
    <w:p w14:paraId="6C232FEA" w14:textId="5C80B27F" w:rsidR="006649F8" w:rsidRDefault="006649F8" w:rsidP="003A59CB">
      <w:pPr>
        <w:pStyle w:val="ListParagraph"/>
        <w:numPr>
          <w:ilvl w:val="4"/>
          <w:numId w:val="64"/>
        </w:numPr>
        <w:spacing w:after="0"/>
        <w:rPr>
          <w:u w:val="single"/>
        </w:rPr>
      </w:pPr>
      <w:r>
        <w:rPr>
          <w:u w:val="single"/>
        </w:rPr>
        <w:t>Capacity right (capacity “slot” in defined timeframe)</w:t>
      </w:r>
    </w:p>
    <w:p w14:paraId="2DF9FD21" w14:textId="2EB45EFB" w:rsidR="006649F8" w:rsidRDefault="00881EBB" w:rsidP="003A59CB">
      <w:pPr>
        <w:pStyle w:val="ListParagraph"/>
        <w:numPr>
          <w:ilvl w:val="4"/>
          <w:numId w:val="64"/>
        </w:numPr>
        <w:spacing w:after="0"/>
        <w:rPr>
          <w:u w:val="single"/>
        </w:rPr>
      </w:pPr>
      <w:r>
        <w:rPr>
          <w:u w:val="single"/>
        </w:rPr>
        <w:t>C</w:t>
      </w:r>
      <w:r w:rsidR="006649F8">
        <w:rPr>
          <w:u w:val="single"/>
        </w:rPr>
        <w:t>apacity volume</w:t>
      </w:r>
      <w:r>
        <w:rPr>
          <w:u w:val="single"/>
        </w:rPr>
        <w:t>s (in terms of % of the total capaci</w:t>
      </w:r>
      <w:r w:rsidR="001C649F">
        <w:rPr>
          <w:u w:val="single"/>
        </w:rPr>
        <w:t>ty per</w:t>
      </w:r>
      <w:r w:rsidR="003916A1">
        <w:rPr>
          <w:u w:val="single"/>
        </w:rPr>
        <w:t xml:space="preserve"> e.g.</w:t>
      </w:r>
      <w:r w:rsidR="001C649F">
        <w:rPr>
          <w:u w:val="single"/>
        </w:rPr>
        <w:t xml:space="preserve"> </w:t>
      </w:r>
      <w:r w:rsidR="003C431D">
        <w:rPr>
          <w:u w:val="single"/>
        </w:rPr>
        <w:t>time frame</w:t>
      </w:r>
      <w:r w:rsidR="00F4440D">
        <w:rPr>
          <w:u w:val="single"/>
        </w:rPr>
        <w:t xml:space="preserve"> or control period</w:t>
      </w:r>
      <w:r w:rsidR="003916A1">
        <w:rPr>
          <w:u w:val="single"/>
        </w:rPr>
        <w:t>)</w:t>
      </w:r>
    </w:p>
    <w:p w14:paraId="35960BBA" w14:textId="11F74418" w:rsidR="006649F8" w:rsidRDefault="006649F8" w:rsidP="003A59CB">
      <w:pPr>
        <w:pStyle w:val="ListParagraph"/>
        <w:numPr>
          <w:ilvl w:val="4"/>
          <w:numId w:val="64"/>
        </w:numPr>
        <w:spacing w:after="0"/>
        <w:rPr>
          <w:u w:val="single"/>
        </w:rPr>
      </w:pPr>
      <w:r>
        <w:rPr>
          <w:u w:val="single"/>
        </w:rPr>
        <w:t>Pre-planned paths</w:t>
      </w:r>
    </w:p>
    <w:p w14:paraId="05AF4DD5" w14:textId="2EA00870" w:rsidR="003F517E" w:rsidRDefault="003F517E" w:rsidP="003A59CB">
      <w:pPr>
        <w:pStyle w:val="ListParagraph"/>
        <w:numPr>
          <w:ilvl w:val="4"/>
          <w:numId w:val="64"/>
        </w:numPr>
        <w:spacing w:after="0"/>
        <w:rPr>
          <w:u w:val="single"/>
        </w:rPr>
      </w:pPr>
      <w:r>
        <w:rPr>
          <w:u w:val="single"/>
        </w:rPr>
        <w:t xml:space="preserve">Paths with flexibility </w:t>
      </w:r>
      <w:r w:rsidR="00CC1F22">
        <w:rPr>
          <w:u w:val="single"/>
        </w:rPr>
        <w:t xml:space="preserve">time </w:t>
      </w:r>
      <w:r>
        <w:rPr>
          <w:u w:val="single"/>
        </w:rPr>
        <w:t>thresholds</w:t>
      </w:r>
      <w:r w:rsidR="00CC1F22">
        <w:rPr>
          <w:u w:val="single"/>
        </w:rPr>
        <w:t xml:space="preserve"> for annual allocation (e.g. </w:t>
      </w:r>
      <w:r w:rsidR="00895681">
        <w:rPr>
          <w:u w:val="single"/>
        </w:rPr>
        <w:t>+/- 5’ for final allocation in ATT)</w:t>
      </w:r>
    </w:p>
    <w:p w14:paraId="6BDB5440" w14:textId="61F394FD" w:rsidR="006649F8" w:rsidRDefault="006649F8" w:rsidP="003A59CB">
      <w:pPr>
        <w:pStyle w:val="ListParagraph"/>
        <w:numPr>
          <w:ilvl w:val="4"/>
          <w:numId w:val="64"/>
        </w:numPr>
        <w:spacing w:after="0"/>
        <w:rPr>
          <w:u w:val="single"/>
        </w:rPr>
      </w:pPr>
      <w:r>
        <w:rPr>
          <w:u w:val="single"/>
        </w:rPr>
        <w:t>Other: _____________</w:t>
      </w:r>
    </w:p>
    <w:p w14:paraId="7A3B1EC0" w14:textId="77777777" w:rsidR="00BD69FB" w:rsidRPr="00BD69FB" w:rsidRDefault="00BD69FB" w:rsidP="00BD69FB">
      <w:pPr>
        <w:spacing w:after="0"/>
        <w:ind w:left="1101"/>
        <w:rPr>
          <w:u w:val="single"/>
        </w:rPr>
      </w:pPr>
    </w:p>
    <w:p w14:paraId="0DFBF81E" w14:textId="6F484E10" w:rsidR="006649F8" w:rsidRDefault="006649F8" w:rsidP="00FB132C">
      <w:pPr>
        <w:pStyle w:val="ListParagraph"/>
        <w:numPr>
          <w:ilvl w:val="3"/>
          <w:numId w:val="12"/>
        </w:numPr>
        <w:spacing w:after="0"/>
        <w:ind w:left="1080"/>
        <w:rPr>
          <w:u w:val="single"/>
        </w:rPr>
      </w:pPr>
      <w:r>
        <w:rPr>
          <w:u w:val="single"/>
        </w:rPr>
        <w:t>Duration</w:t>
      </w:r>
    </w:p>
    <w:p w14:paraId="1EACF518" w14:textId="3BC26035" w:rsidR="006649F8" w:rsidRDefault="006649F8" w:rsidP="00FB132C">
      <w:pPr>
        <w:pStyle w:val="ListParagraph"/>
        <w:numPr>
          <w:ilvl w:val="4"/>
          <w:numId w:val="3"/>
        </w:numPr>
        <w:spacing w:after="0"/>
        <w:ind w:left="1177" w:firstLine="0"/>
        <w:rPr>
          <w:u w:val="single"/>
        </w:rPr>
      </w:pPr>
      <w:r>
        <w:rPr>
          <w:u w:val="single"/>
        </w:rPr>
        <w:t>Less than 5 years</w:t>
      </w:r>
    </w:p>
    <w:p w14:paraId="17BF6BA6" w14:textId="2A78063D" w:rsidR="006649F8" w:rsidRDefault="006649F8" w:rsidP="00FB132C">
      <w:pPr>
        <w:pStyle w:val="ListParagraph"/>
        <w:numPr>
          <w:ilvl w:val="4"/>
          <w:numId w:val="3"/>
        </w:numPr>
        <w:spacing w:after="0"/>
        <w:ind w:left="1177" w:firstLine="0"/>
        <w:rPr>
          <w:u w:val="single"/>
        </w:rPr>
      </w:pPr>
      <w:r>
        <w:rPr>
          <w:u w:val="single"/>
        </w:rPr>
        <w:t>5 years</w:t>
      </w:r>
    </w:p>
    <w:p w14:paraId="5499E52F" w14:textId="44A86282" w:rsidR="006649F8" w:rsidRDefault="006649F8" w:rsidP="00FB132C">
      <w:pPr>
        <w:pStyle w:val="ListParagraph"/>
        <w:numPr>
          <w:ilvl w:val="4"/>
          <w:numId w:val="3"/>
        </w:numPr>
        <w:spacing w:after="0"/>
        <w:ind w:left="1177" w:firstLine="0"/>
        <w:rPr>
          <w:u w:val="single"/>
        </w:rPr>
      </w:pPr>
      <w:r>
        <w:rPr>
          <w:u w:val="single"/>
        </w:rPr>
        <w:t>More than 5 years (up to 15)</w:t>
      </w:r>
    </w:p>
    <w:p w14:paraId="036E3A98" w14:textId="77777777" w:rsidR="00C464A8" w:rsidRPr="00FA771F" w:rsidRDefault="00C464A8" w:rsidP="00FA771F">
      <w:pPr>
        <w:spacing w:after="0"/>
        <w:ind w:left="1177"/>
        <w:rPr>
          <w:u w:val="single"/>
        </w:rPr>
      </w:pPr>
    </w:p>
    <w:p w14:paraId="668DF861" w14:textId="6F8EBF52" w:rsidR="006649F8" w:rsidRDefault="003F517E" w:rsidP="00FB132C">
      <w:pPr>
        <w:pStyle w:val="ListParagraph"/>
        <w:numPr>
          <w:ilvl w:val="3"/>
          <w:numId w:val="12"/>
        </w:numPr>
        <w:spacing w:after="0"/>
        <w:ind w:left="1080"/>
        <w:rPr>
          <w:u w:val="single"/>
        </w:rPr>
      </w:pPr>
      <w:r>
        <w:rPr>
          <w:u w:val="single"/>
        </w:rPr>
        <w:t>Traffic segments who requested framework agreements</w:t>
      </w:r>
      <w:r w:rsidR="006649F8">
        <w:rPr>
          <w:u w:val="single"/>
        </w:rPr>
        <w:t xml:space="preserve"> </w:t>
      </w:r>
    </w:p>
    <w:p w14:paraId="0677FFC1" w14:textId="58604152" w:rsidR="003F517E" w:rsidRDefault="003F517E" w:rsidP="00FB132C">
      <w:pPr>
        <w:pStyle w:val="ListParagraph"/>
        <w:numPr>
          <w:ilvl w:val="4"/>
          <w:numId w:val="77"/>
        </w:numPr>
        <w:spacing w:after="0"/>
        <w:ind w:left="1744" w:hanging="567"/>
        <w:rPr>
          <w:u w:val="single"/>
        </w:rPr>
      </w:pPr>
      <w:r>
        <w:rPr>
          <w:u w:val="single"/>
        </w:rPr>
        <w:t>PSO regional services</w:t>
      </w:r>
    </w:p>
    <w:p w14:paraId="30774145" w14:textId="675C3C57" w:rsidR="003F517E" w:rsidRDefault="003F517E" w:rsidP="00FB132C">
      <w:pPr>
        <w:pStyle w:val="ListParagraph"/>
        <w:numPr>
          <w:ilvl w:val="4"/>
          <w:numId w:val="77"/>
        </w:numPr>
        <w:spacing w:after="0"/>
        <w:ind w:left="1744" w:hanging="567"/>
        <w:rPr>
          <w:u w:val="single"/>
        </w:rPr>
      </w:pPr>
      <w:r>
        <w:rPr>
          <w:u w:val="single"/>
        </w:rPr>
        <w:t>PSO long haul services</w:t>
      </w:r>
    </w:p>
    <w:p w14:paraId="0CD673E2" w14:textId="72418AB3" w:rsidR="003F517E" w:rsidRDefault="003F517E" w:rsidP="00FB132C">
      <w:pPr>
        <w:pStyle w:val="ListParagraph"/>
        <w:numPr>
          <w:ilvl w:val="4"/>
          <w:numId w:val="77"/>
        </w:numPr>
        <w:spacing w:after="0"/>
        <w:ind w:left="1744" w:hanging="567"/>
        <w:rPr>
          <w:u w:val="single"/>
        </w:rPr>
      </w:pPr>
      <w:r>
        <w:rPr>
          <w:u w:val="single"/>
        </w:rPr>
        <w:t>Open access services</w:t>
      </w:r>
    </w:p>
    <w:p w14:paraId="496E0088" w14:textId="1D7E6F0B" w:rsidR="00B91C0D" w:rsidRDefault="00B91C0D" w:rsidP="00FB132C">
      <w:pPr>
        <w:pStyle w:val="ListParagraph"/>
        <w:numPr>
          <w:ilvl w:val="4"/>
          <w:numId w:val="77"/>
        </w:numPr>
        <w:spacing w:after="0"/>
        <w:ind w:left="1744" w:hanging="567"/>
        <w:rPr>
          <w:u w:val="single"/>
        </w:rPr>
      </w:pPr>
      <w:r>
        <w:rPr>
          <w:u w:val="single"/>
        </w:rPr>
        <w:t>International passenger services</w:t>
      </w:r>
    </w:p>
    <w:p w14:paraId="62E3CBA7" w14:textId="3FFD33A8" w:rsidR="00B91C0D" w:rsidRDefault="00B91C0D" w:rsidP="00FB132C">
      <w:pPr>
        <w:pStyle w:val="ListParagraph"/>
        <w:numPr>
          <w:ilvl w:val="4"/>
          <w:numId w:val="77"/>
        </w:numPr>
        <w:spacing w:after="0"/>
        <w:ind w:left="1744" w:hanging="567"/>
        <w:rPr>
          <w:u w:val="single"/>
        </w:rPr>
      </w:pPr>
      <w:r>
        <w:rPr>
          <w:u w:val="single"/>
        </w:rPr>
        <w:t>International freight services</w:t>
      </w:r>
    </w:p>
    <w:p w14:paraId="75050AA5" w14:textId="3E4A8E1B" w:rsidR="003F517E" w:rsidRDefault="003F517E" w:rsidP="00FB132C">
      <w:pPr>
        <w:pStyle w:val="ListParagraph"/>
        <w:numPr>
          <w:ilvl w:val="4"/>
          <w:numId w:val="77"/>
        </w:numPr>
        <w:spacing w:after="0"/>
        <w:ind w:left="1744" w:hanging="567"/>
        <w:rPr>
          <w:u w:val="single"/>
        </w:rPr>
      </w:pPr>
      <w:r>
        <w:rPr>
          <w:u w:val="single"/>
        </w:rPr>
        <w:t>Freight services</w:t>
      </w:r>
    </w:p>
    <w:p w14:paraId="3BF81B7E" w14:textId="03438D5A" w:rsidR="003F517E" w:rsidRDefault="00BD69FB" w:rsidP="00FB132C">
      <w:pPr>
        <w:pStyle w:val="ListParagraph"/>
        <w:numPr>
          <w:ilvl w:val="4"/>
          <w:numId w:val="77"/>
        </w:numPr>
        <w:spacing w:after="0"/>
        <w:ind w:left="1744" w:hanging="567"/>
        <w:rPr>
          <w:u w:val="single"/>
        </w:rPr>
      </w:pPr>
      <w:r>
        <w:rPr>
          <w:u w:val="single"/>
        </w:rPr>
        <w:t>O</w:t>
      </w:r>
      <w:r w:rsidR="003F517E">
        <w:rPr>
          <w:u w:val="single"/>
        </w:rPr>
        <w:t xml:space="preserve">ther </w:t>
      </w:r>
      <w:proofErr w:type="gramStart"/>
      <w:r>
        <w:rPr>
          <w:u w:val="single"/>
        </w:rPr>
        <w:t>services:</w:t>
      </w:r>
      <w:r w:rsidR="003F517E">
        <w:rPr>
          <w:u w:val="single"/>
        </w:rPr>
        <w:t>_</w:t>
      </w:r>
      <w:proofErr w:type="gramEnd"/>
      <w:r w:rsidR="003F517E">
        <w:rPr>
          <w:u w:val="single"/>
        </w:rPr>
        <w:t>_______</w:t>
      </w:r>
    </w:p>
    <w:p w14:paraId="45A56794" w14:textId="77777777" w:rsidR="00C464A8" w:rsidRPr="00FA771F" w:rsidRDefault="00C464A8" w:rsidP="00FA771F">
      <w:pPr>
        <w:spacing w:after="0"/>
        <w:ind w:left="-1800"/>
        <w:rPr>
          <w:u w:val="single"/>
        </w:rPr>
      </w:pPr>
    </w:p>
    <w:p w14:paraId="42062983" w14:textId="626E982B" w:rsidR="003F517E" w:rsidRPr="00141B78" w:rsidRDefault="003F517E" w:rsidP="00FB132C">
      <w:pPr>
        <w:pStyle w:val="ListParagraph"/>
        <w:numPr>
          <w:ilvl w:val="3"/>
          <w:numId w:val="12"/>
        </w:numPr>
        <w:spacing w:after="0"/>
        <w:ind w:left="1080"/>
        <w:rPr>
          <w:i/>
          <w:iCs/>
          <w:u w:val="single"/>
        </w:rPr>
      </w:pPr>
      <w:r>
        <w:rPr>
          <w:u w:val="single"/>
        </w:rPr>
        <w:t>What is the maximum share of capacity that can be assigned via FAs</w:t>
      </w:r>
      <w:r w:rsidR="008E6659">
        <w:rPr>
          <w:u w:val="single"/>
        </w:rPr>
        <w:t>?</w:t>
      </w:r>
      <w:r w:rsidR="00141B78">
        <w:rPr>
          <w:u w:val="single"/>
        </w:rPr>
        <w:t xml:space="preserve"> </w:t>
      </w:r>
      <w:r w:rsidR="00141B78">
        <w:rPr>
          <w:u w:val="single"/>
        </w:rPr>
        <w:br/>
      </w:r>
      <w:r w:rsidR="00141B78" w:rsidRPr="00141B78">
        <w:rPr>
          <w:i/>
          <w:iCs/>
          <w:u w:val="single"/>
        </w:rPr>
        <w:t>P</w:t>
      </w:r>
      <w:r w:rsidR="00D332C0" w:rsidRPr="00141B78">
        <w:rPr>
          <w:i/>
          <w:iCs/>
          <w:u w:val="single"/>
        </w:rPr>
        <w:t xml:space="preserve">lease specify, if available, the </w:t>
      </w:r>
      <w:r w:rsidR="008E6659" w:rsidRPr="00141B78">
        <w:rPr>
          <w:i/>
          <w:iCs/>
          <w:u w:val="single"/>
        </w:rPr>
        <w:t>reasons or the legal basis of such value</w:t>
      </w:r>
      <w:r w:rsidR="00DF7D02" w:rsidRPr="00141B78">
        <w:rPr>
          <w:i/>
          <w:iCs/>
          <w:u w:val="single"/>
        </w:rPr>
        <w:t xml:space="preserve"> -</w:t>
      </w:r>
      <w:r w:rsidR="008E6659" w:rsidRPr="00141B78">
        <w:rPr>
          <w:i/>
          <w:iCs/>
          <w:u w:val="single"/>
        </w:rPr>
        <w:t>e.g. IM analysis, RB decision</w:t>
      </w:r>
      <w:r w:rsidR="00DF7D02" w:rsidRPr="00141B78">
        <w:rPr>
          <w:i/>
          <w:iCs/>
          <w:u w:val="single"/>
        </w:rPr>
        <w:t xml:space="preserve">- and/or </w:t>
      </w:r>
      <w:r w:rsidR="00A04919" w:rsidRPr="00141B78">
        <w:rPr>
          <w:i/>
          <w:iCs/>
          <w:u w:val="single"/>
        </w:rPr>
        <w:t>whether different shares are applied to spec</w:t>
      </w:r>
      <w:r w:rsidR="004D53F7" w:rsidRPr="00141B78">
        <w:rPr>
          <w:i/>
          <w:iCs/>
          <w:u w:val="single"/>
        </w:rPr>
        <w:t>ialised infrastructure</w:t>
      </w:r>
      <w:r w:rsidR="00141B78" w:rsidRPr="00141B78">
        <w:rPr>
          <w:i/>
          <w:iCs/>
          <w:u w:val="single"/>
        </w:rPr>
        <w:t>.</w:t>
      </w:r>
      <w:r w:rsidR="00141B78">
        <w:rPr>
          <w:i/>
          <w:iCs/>
          <w:u w:val="single"/>
        </w:rPr>
        <w:t xml:space="preserve"> Please specify the</w:t>
      </w:r>
      <w:r w:rsidR="00401DB1">
        <w:rPr>
          <w:i/>
          <w:iCs/>
          <w:u w:val="single"/>
        </w:rPr>
        <w:t xml:space="preserve"> various areas where you operator if relevant.</w:t>
      </w:r>
    </w:p>
    <w:p w14:paraId="71AC9846" w14:textId="3734E7D6" w:rsidR="003F517E" w:rsidRDefault="003F517E" w:rsidP="00FB132C">
      <w:pPr>
        <w:pStyle w:val="ListParagraph"/>
        <w:numPr>
          <w:ilvl w:val="4"/>
          <w:numId w:val="12"/>
        </w:numPr>
        <w:spacing w:after="0"/>
        <w:ind w:left="1560"/>
        <w:rPr>
          <w:u w:val="single"/>
        </w:rPr>
      </w:pPr>
      <w:r>
        <w:rPr>
          <w:u w:val="single"/>
        </w:rPr>
        <w:t xml:space="preserve">Open </w:t>
      </w:r>
      <w:r w:rsidR="00B90A7D">
        <w:rPr>
          <w:u w:val="single"/>
        </w:rPr>
        <w:t>comment: _</w:t>
      </w:r>
      <w:r>
        <w:rPr>
          <w:u w:val="single"/>
        </w:rPr>
        <w:t>_______</w:t>
      </w:r>
    </w:p>
    <w:p w14:paraId="6DEFEADC" w14:textId="77777777" w:rsidR="00C464A8" w:rsidRPr="00FA771F" w:rsidRDefault="00C464A8" w:rsidP="00FA771F">
      <w:pPr>
        <w:spacing w:after="0"/>
        <w:ind w:left="-1800"/>
        <w:rPr>
          <w:u w:val="single"/>
        </w:rPr>
      </w:pPr>
    </w:p>
    <w:p w14:paraId="36F99847" w14:textId="70BF94E3" w:rsidR="003F517E" w:rsidRDefault="003F517E" w:rsidP="00FB132C">
      <w:pPr>
        <w:pStyle w:val="ListParagraph"/>
        <w:numPr>
          <w:ilvl w:val="3"/>
          <w:numId w:val="12"/>
        </w:numPr>
        <w:spacing w:after="0"/>
        <w:ind w:left="1080"/>
        <w:rPr>
          <w:u w:val="single"/>
        </w:rPr>
      </w:pPr>
      <w:r>
        <w:rPr>
          <w:u w:val="single"/>
        </w:rPr>
        <w:t>Are service facilities capacity included in the FA?</w:t>
      </w:r>
    </w:p>
    <w:p w14:paraId="6A89EEFF" w14:textId="62CB834F" w:rsidR="00C464A8" w:rsidRDefault="00C464A8" w:rsidP="00FB132C">
      <w:pPr>
        <w:pStyle w:val="ListParagraph"/>
        <w:numPr>
          <w:ilvl w:val="4"/>
          <w:numId w:val="12"/>
        </w:numPr>
        <w:spacing w:after="0"/>
        <w:ind w:left="1560"/>
        <w:rPr>
          <w:u w:val="single"/>
        </w:rPr>
      </w:pPr>
      <w:r>
        <w:rPr>
          <w:u w:val="single"/>
        </w:rPr>
        <w:t>Yes</w:t>
      </w:r>
    </w:p>
    <w:p w14:paraId="50F46A2A" w14:textId="6E2B2237" w:rsidR="00C464A8" w:rsidRDefault="008E6659" w:rsidP="00FB132C">
      <w:pPr>
        <w:pStyle w:val="ListParagraph"/>
        <w:numPr>
          <w:ilvl w:val="4"/>
          <w:numId w:val="12"/>
        </w:numPr>
        <w:spacing w:after="0"/>
        <w:ind w:left="1560"/>
        <w:rPr>
          <w:u w:val="single"/>
        </w:rPr>
      </w:pPr>
      <w:r>
        <w:rPr>
          <w:u w:val="single"/>
        </w:rPr>
        <w:t>N</w:t>
      </w:r>
      <w:r w:rsidR="00C464A8">
        <w:rPr>
          <w:u w:val="single"/>
        </w:rPr>
        <w:t>o</w:t>
      </w:r>
    </w:p>
    <w:p w14:paraId="694256BB" w14:textId="2ED98ACF" w:rsidR="008E6659" w:rsidRPr="00A14AD1" w:rsidRDefault="008E6659" w:rsidP="008E6659">
      <w:pPr>
        <w:pStyle w:val="ListParagraph"/>
        <w:numPr>
          <w:ilvl w:val="4"/>
          <w:numId w:val="12"/>
        </w:numPr>
        <w:spacing w:after="0"/>
        <w:ind w:left="1560"/>
        <w:rPr>
          <w:u w:val="single"/>
        </w:rPr>
      </w:pPr>
      <w:r w:rsidRPr="00A14AD1">
        <w:rPr>
          <w:u w:val="single"/>
        </w:rPr>
        <w:lastRenderedPageBreak/>
        <w:t xml:space="preserve">If yes, </w:t>
      </w:r>
      <w:r w:rsidR="00A14AD1">
        <w:rPr>
          <w:u w:val="single"/>
        </w:rPr>
        <w:t xml:space="preserve">please explain </w:t>
      </w:r>
      <w:r w:rsidR="001156BD">
        <w:rPr>
          <w:u w:val="single"/>
        </w:rPr>
        <w:t>if and how service facilities operators are involved in the agreement</w:t>
      </w:r>
      <w:r w:rsidR="00114936">
        <w:rPr>
          <w:u w:val="single"/>
        </w:rPr>
        <w:t xml:space="preserve"> and who coordinates the SF </w:t>
      </w:r>
      <w:proofErr w:type="gramStart"/>
      <w:r w:rsidR="00114936">
        <w:rPr>
          <w:u w:val="single"/>
        </w:rPr>
        <w:t>capacity:_</w:t>
      </w:r>
      <w:proofErr w:type="gramEnd"/>
      <w:r w:rsidR="00114936">
        <w:rPr>
          <w:u w:val="single"/>
        </w:rPr>
        <w:t>__</w:t>
      </w:r>
      <w:r w:rsidRPr="00A14AD1">
        <w:rPr>
          <w:u w:val="single"/>
        </w:rPr>
        <w:t>____</w:t>
      </w:r>
    </w:p>
    <w:p w14:paraId="7DEFE8DE" w14:textId="77777777" w:rsidR="003F517E" w:rsidRPr="00FA771F" w:rsidRDefault="003F517E" w:rsidP="00FA771F">
      <w:pPr>
        <w:spacing w:after="0"/>
        <w:rPr>
          <w:u w:val="single"/>
        </w:rPr>
      </w:pPr>
    </w:p>
    <w:p w14:paraId="2FBA8783" w14:textId="6C431575" w:rsidR="005B75CF" w:rsidRDefault="005B75CF" w:rsidP="00FB132C">
      <w:pPr>
        <w:pStyle w:val="ListParagraph"/>
        <w:numPr>
          <w:ilvl w:val="3"/>
          <w:numId w:val="12"/>
        </w:numPr>
        <w:spacing w:after="0"/>
        <w:ind w:left="1080"/>
      </w:pPr>
      <w:r>
        <w:t xml:space="preserve">Are </w:t>
      </w:r>
      <w:r w:rsidR="00ED2611">
        <w:t>any commercial conditions applicable to capacity allocated by FAs?</w:t>
      </w:r>
    </w:p>
    <w:p w14:paraId="6158748D" w14:textId="7FDEB8DF" w:rsidR="00ED2611" w:rsidRDefault="00031179" w:rsidP="00ED2611">
      <w:pPr>
        <w:pStyle w:val="ListParagraph"/>
        <w:numPr>
          <w:ilvl w:val="4"/>
          <w:numId w:val="12"/>
        </w:numPr>
        <w:spacing w:after="0"/>
      </w:pPr>
      <w:r>
        <w:t>Yes</w:t>
      </w:r>
    </w:p>
    <w:p w14:paraId="23E47CC7" w14:textId="2705AB8E" w:rsidR="00031179" w:rsidRDefault="00031179" w:rsidP="00ED2611">
      <w:pPr>
        <w:pStyle w:val="ListParagraph"/>
        <w:numPr>
          <w:ilvl w:val="4"/>
          <w:numId w:val="12"/>
        </w:numPr>
        <w:spacing w:after="0"/>
      </w:pPr>
      <w:r>
        <w:t xml:space="preserve">If yes, please </w:t>
      </w:r>
      <w:r w:rsidR="00CA1105">
        <w:t>briefly describe the measures adopted (penalties, compensations</w:t>
      </w:r>
      <w:r w:rsidR="00AA56FD">
        <w:t xml:space="preserve"> or other e.g. insurance): ___________</w:t>
      </w:r>
    </w:p>
    <w:p w14:paraId="618201C3" w14:textId="50F1EE09" w:rsidR="00031179" w:rsidRDefault="00031179" w:rsidP="00E63D93">
      <w:pPr>
        <w:pStyle w:val="ListParagraph"/>
        <w:numPr>
          <w:ilvl w:val="4"/>
          <w:numId w:val="12"/>
        </w:numPr>
        <w:spacing w:after="0"/>
      </w:pPr>
      <w:r>
        <w:t>No</w:t>
      </w:r>
    </w:p>
    <w:p w14:paraId="2183CD7C" w14:textId="77777777" w:rsidR="0028424A" w:rsidRDefault="0028424A" w:rsidP="0028424A">
      <w:pPr>
        <w:pStyle w:val="ListParagraph"/>
        <w:spacing w:after="0"/>
        <w:ind w:left="1440"/>
      </w:pPr>
    </w:p>
    <w:p w14:paraId="0DE66089" w14:textId="4B7056B0" w:rsidR="003F517E" w:rsidRDefault="003F517E" w:rsidP="00FB132C">
      <w:pPr>
        <w:pStyle w:val="ListParagraph"/>
        <w:numPr>
          <w:ilvl w:val="3"/>
          <w:numId w:val="12"/>
        </w:numPr>
        <w:spacing w:after="0"/>
        <w:ind w:left="1080"/>
      </w:pPr>
      <w:r w:rsidRPr="000E565D">
        <w:t>How far in advance was</w:t>
      </w:r>
      <w:r>
        <w:t>/is</w:t>
      </w:r>
      <w:r w:rsidRPr="000E565D">
        <w:t xml:space="preserve"> it necessary to apply for the Framework Agreement?</w:t>
      </w:r>
    </w:p>
    <w:p w14:paraId="6692CC19" w14:textId="77777777" w:rsidR="003F517E" w:rsidRPr="000E565D" w:rsidRDefault="003F517E" w:rsidP="00FB132C">
      <w:pPr>
        <w:pStyle w:val="ListParagraph"/>
        <w:numPr>
          <w:ilvl w:val="4"/>
          <w:numId w:val="12"/>
        </w:numPr>
        <w:spacing w:after="0"/>
        <w:ind w:left="1560"/>
        <w:rPr>
          <w:rFonts w:eastAsia="Times New Roman" w:cs="Times New Roman"/>
        </w:rPr>
      </w:pPr>
      <w:r w:rsidRPr="000E565D">
        <w:rPr>
          <w:rFonts w:eastAsia="Times New Roman" w:cs="Times New Roman"/>
        </w:rPr>
        <w:t>1–2 years before the intended start of operations</w:t>
      </w:r>
    </w:p>
    <w:p w14:paraId="28ACC243" w14:textId="77777777" w:rsidR="003F517E" w:rsidRPr="000E565D" w:rsidRDefault="003F517E" w:rsidP="00FB132C">
      <w:pPr>
        <w:pStyle w:val="ListParagraph"/>
        <w:numPr>
          <w:ilvl w:val="4"/>
          <w:numId w:val="12"/>
        </w:numPr>
        <w:spacing w:after="0"/>
        <w:ind w:left="1560"/>
        <w:rPr>
          <w:rFonts w:eastAsia="Times New Roman" w:cs="Times New Roman"/>
        </w:rPr>
      </w:pPr>
      <w:r w:rsidRPr="000E565D">
        <w:rPr>
          <w:rFonts w:eastAsia="Times New Roman" w:cs="Times New Roman"/>
        </w:rPr>
        <w:t>2–3 years before the intended start of operations</w:t>
      </w:r>
    </w:p>
    <w:p w14:paraId="06A53C64" w14:textId="77777777" w:rsidR="003F517E" w:rsidRPr="002E6FB8" w:rsidRDefault="003F517E" w:rsidP="00FB132C">
      <w:pPr>
        <w:pStyle w:val="ListParagraph"/>
        <w:numPr>
          <w:ilvl w:val="4"/>
          <w:numId w:val="12"/>
        </w:numPr>
        <w:spacing w:after="0"/>
        <w:ind w:left="1560"/>
        <w:rPr>
          <w:u w:val="single"/>
        </w:rPr>
      </w:pPr>
      <w:r w:rsidRPr="003F517E">
        <w:rPr>
          <w:rFonts w:eastAsia="Times New Roman" w:cs="Times New Roman"/>
        </w:rPr>
        <w:t xml:space="preserve">4–5 years before the intended start of operations </w:t>
      </w:r>
    </w:p>
    <w:p w14:paraId="0C0A76B6" w14:textId="77777777" w:rsidR="003F517E" w:rsidRPr="003F517E" w:rsidRDefault="003F517E" w:rsidP="00FB132C">
      <w:pPr>
        <w:pStyle w:val="ListParagraph"/>
        <w:numPr>
          <w:ilvl w:val="4"/>
          <w:numId w:val="12"/>
        </w:numPr>
        <w:spacing w:after="0"/>
        <w:ind w:left="1560"/>
        <w:rPr>
          <w:u w:val="single"/>
        </w:rPr>
      </w:pPr>
      <w:r w:rsidRPr="003F517E">
        <w:rPr>
          <w:rFonts w:eastAsia="Times New Roman" w:cs="Times New Roman"/>
        </w:rPr>
        <w:t>Other: __________</w:t>
      </w:r>
    </w:p>
    <w:p w14:paraId="3452EB8E" w14:textId="77777777" w:rsidR="00B1591F" w:rsidRPr="000E565D" w:rsidRDefault="00B1591F" w:rsidP="00DE5A58">
      <w:pPr>
        <w:spacing w:after="0"/>
        <w:contextualSpacing/>
        <w:rPr>
          <w:u w:val="single"/>
        </w:rPr>
      </w:pPr>
    </w:p>
    <w:p w14:paraId="323AF931" w14:textId="3B739B02" w:rsidR="088ABC00" w:rsidRPr="00433886" w:rsidRDefault="00DB7A20" w:rsidP="00FB132C">
      <w:pPr>
        <w:pStyle w:val="ListParagraph"/>
        <w:numPr>
          <w:ilvl w:val="0"/>
          <w:numId w:val="12"/>
        </w:numPr>
        <w:spacing w:after="0"/>
        <w:rPr>
          <w:b/>
          <w:bCs/>
          <w:color w:val="EE0000"/>
          <w:u w:val="single"/>
        </w:rPr>
      </w:pPr>
      <w:r w:rsidRPr="00433886">
        <w:rPr>
          <w:b/>
          <w:bCs/>
          <w:color w:val="EE0000"/>
          <w:u w:val="single"/>
        </w:rPr>
        <w:t>Goals of Framework Agreements</w:t>
      </w:r>
      <w:r w:rsidR="00B1591F">
        <w:rPr>
          <w:b/>
          <w:bCs/>
          <w:color w:val="EE0000"/>
          <w:u w:val="single"/>
        </w:rPr>
        <w:t xml:space="preserve"> and legal aspects</w:t>
      </w:r>
    </w:p>
    <w:p w14:paraId="154FAE5A" w14:textId="77777777" w:rsidR="00013811" w:rsidRDefault="00013811" w:rsidP="00013811">
      <w:pPr>
        <w:spacing w:after="0"/>
      </w:pPr>
    </w:p>
    <w:p w14:paraId="59A5DEC6" w14:textId="0EFAB53D" w:rsidR="000B06FD" w:rsidRPr="000E565D" w:rsidRDefault="000B06FD" w:rsidP="00FB132C">
      <w:pPr>
        <w:pStyle w:val="ListParagraph"/>
        <w:numPr>
          <w:ilvl w:val="1"/>
          <w:numId w:val="12"/>
        </w:numPr>
        <w:spacing w:after="0"/>
      </w:pPr>
      <w:r w:rsidRPr="000E565D">
        <w:t xml:space="preserve">What are the main objectives </w:t>
      </w:r>
      <w:r w:rsidR="00153458">
        <w:t xml:space="preserve">and value </w:t>
      </w:r>
      <w:r w:rsidRPr="000E565D">
        <w:t>of using (or considering</w:t>
      </w:r>
      <w:r w:rsidR="00153458">
        <w:t xml:space="preserve"> the use of</w:t>
      </w:r>
      <w:r w:rsidRPr="000E565D">
        <w:t>) FAs?</w:t>
      </w:r>
    </w:p>
    <w:p w14:paraId="4B59E2DC" w14:textId="07AAA577" w:rsidR="00E32A9D" w:rsidRDefault="00B91C0D" w:rsidP="00FB132C">
      <w:pPr>
        <w:pStyle w:val="ListParagraph"/>
        <w:numPr>
          <w:ilvl w:val="2"/>
          <w:numId w:val="12"/>
        </w:numPr>
        <w:spacing w:after="0"/>
        <w:ind w:left="1701" w:hanging="283"/>
      </w:pPr>
      <w:r>
        <w:t>Stable investment planning</w:t>
      </w:r>
    </w:p>
    <w:p w14:paraId="22956CF7" w14:textId="48DDCBB0" w:rsidR="00B91C0D" w:rsidRDefault="005F6D18" w:rsidP="00FB132C">
      <w:pPr>
        <w:pStyle w:val="ListParagraph"/>
        <w:numPr>
          <w:ilvl w:val="2"/>
          <w:numId w:val="12"/>
        </w:numPr>
        <w:spacing w:after="0"/>
        <w:ind w:left="1701" w:hanging="283"/>
      </w:pPr>
      <w:r>
        <w:t>Reserve capacity</w:t>
      </w:r>
      <w:r w:rsidR="00894D54">
        <w:t xml:space="preserve"> for services under public interest</w:t>
      </w:r>
    </w:p>
    <w:p w14:paraId="64757E1F" w14:textId="6B717D2A" w:rsidR="00076668" w:rsidRDefault="00042CF0" w:rsidP="00FB132C">
      <w:pPr>
        <w:pStyle w:val="ListParagraph"/>
        <w:numPr>
          <w:ilvl w:val="2"/>
          <w:numId w:val="12"/>
        </w:numPr>
        <w:spacing w:after="0"/>
        <w:ind w:left="1701" w:hanging="283"/>
      </w:pPr>
      <w:r>
        <w:t>Long-term</w:t>
      </w:r>
      <w:r w:rsidR="00076668">
        <w:t xml:space="preserve"> capacity planning</w:t>
      </w:r>
    </w:p>
    <w:p w14:paraId="43DFF5C4" w14:textId="27FDB6C8" w:rsidR="003B2851" w:rsidRDefault="003B2851" w:rsidP="00FB132C">
      <w:pPr>
        <w:pStyle w:val="ListParagraph"/>
        <w:numPr>
          <w:ilvl w:val="2"/>
          <w:numId w:val="12"/>
        </w:numPr>
        <w:spacing w:after="0"/>
        <w:ind w:left="1701" w:hanging="283"/>
      </w:pPr>
      <w:r w:rsidRPr="000E565D">
        <w:t>O</w:t>
      </w:r>
      <w:r w:rsidR="005A4793" w:rsidRPr="000E565D">
        <w:t>pen comment_________</w:t>
      </w:r>
    </w:p>
    <w:p w14:paraId="1EEC3904" w14:textId="017E70AE" w:rsidR="00B1591F" w:rsidRPr="009206B1" w:rsidRDefault="00B1591F" w:rsidP="00FA771F">
      <w:pPr>
        <w:spacing w:after="0"/>
      </w:pPr>
    </w:p>
    <w:p w14:paraId="24AB76E5" w14:textId="77777777" w:rsidR="00B1591F" w:rsidRPr="000E565D" w:rsidRDefault="00B1591F" w:rsidP="00FB132C">
      <w:pPr>
        <w:pStyle w:val="ListParagraph"/>
        <w:numPr>
          <w:ilvl w:val="1"/>
          <w:numId w:val="12"/>
        </w:numPr>
        <w:spacing w:after="0"/>
      </w:pPr>
      <w:r w:rsidRPr="000E565D">
        <w:t>Is the current EU legal/regulatory framework adequate (regulation 2026/1184, directive 2012/34, implementing regulation 2016/545)</w:t>
      </w:r>
      <w:r>
        <w:t xml:space="preserve"> for solid implementation or use of framework agreements</w:t>
      </w:r>
      <w:r w:rsidRPr="000E565D">
        <w:t>?</w:t>
      </w:r>
    </w:p>
    <w:p w14:paraId="60FCE703" w14:textId="77777777" w:rsidR="00B1591F" w:rsidRPr="000E565D" w:rsidRDefault="00B1591F" w:rsidP="00FB132C">
      <w:pPr>
        <w:pStyle w:val="ListParagraph"/>
        <w:numPr>
          <w:ilvl w:val="0"/>
          <w:numId w:val="45"/>
        </w:numPr>
        <w:spacing w:after="0"/>
      </w:pPr>
      <w:r w:rsidRPr="000E565D">
        <w:t>Yes</w:t>
      </w:r>
    </w:p>
    <w:p w14:paraId="6137444A" w14:textId="77777777" w:rsidR="00B1591F" w:rsidRPr="000E565D" w:rsidRDefault="00B1591F" w:rsidP="00FB132C">
      <w:pPr>
        <w:pStyle w:val="ListParagraph"/>
        <w:numPr>
          <w:ilvl w:val="0"/>
          <w:numId w:val="45"/>
        </w:numPr>
        <w:spacing w:after="0"/>
      </w:pPr>
      <w:r w:rsidRPr="000E565D">
        <w:t>No</w:t>
      </w:r>
    </w:p>
    <w:p w14:paraId="2043C1CC" w14:textId="77777777" w:rsidR="00B1591F" w:rsidRPr="000E565D" w:rsidRDefault="00B1591F" w:rsidP="00FB132C">
      <w:pPr>
        <w:pStyle w:val="ListParagraph"/>
        <w:numPr>
          <w:ilvl w:val="0"/>
          <w:numId w:val="45"/>
        </w:numPr>
        <w:spacing w:after="0"/>
      </w:pPr>
      <w:r w:rsidRPr="000E565D">
        <w:t>Partially</w:t>
      </w:r>
    </w:p>
    <w:p w14:paraId="626E6CB3" w14:textId="6AB57EB4" w:rsidR="00B1591F" w:rsidRPr="000E565D" w:rsidRDefault="00CC672F" w:rsidP="00FB132C">
      <w:pPr>
        <w:pStyle w:val="ListParagraph"/>
        <w:numPr>
          <w:ilvl w:val="1"/>
          <w:numId w:val="45"/>
        </w:numPr>
        <w:spacing w:after="0"/>
      </w:pPr>
      <w:r>
        <w:t xml:space="preserve">If no or partially, please specify </w:t>
      </w:r>
      <w:proofErr w:type="gramStart"/>
      <w:r>
        <w:t>why:_</w:t>
      </w:r>
      <w:proofErr w:type="gramEnd"/>
      <w:r>
        <w:t>__</w:t>
      </w:r>
    </w:p>
    <w:p w14:paraId="0B151941" w14:textId="77777777" w:rsidR="009206B1" w:rsidRPr="000E565D" w:rsidRDefault="009206B1" w:rsidP="009206B1">
      <w:pPr>
        <w:spacing w:after="0"/>
      </w:pPr>
    </w:p>
    <w:p w14:paraId="3C56CCA5" w14:textId="77777777" w:rsidR="00B1591F" w:rsidRPr="001B6B43" w:rsidRDefault="00B1591F" w:rsidP="00FB132C">
      <w:pPr>
        <w:pStyle w:val="ListParagraph"/>
        <w:numPr>
          <w:ilvl w:val="1"/>
          <w:numId w:val="12"/>
        </w:numPr>
        <w:spacing w:after="0"/>
        <w:rPr>
          <w:rFonts w:eastAsia="Times New Roman" w:cs="Segoe UI"/>
          <w:lang w:eastAsia="en-GB"/>
        </w:rPr>
      </w:pPr>
      <w:r w:rsidRPr="001B6B43">
        <w:rPr>
          <w:rFonts w:eastAsia="Times New Roman" w:cs="Segoe UI"/>
          <w:lang w:eastAsia="en-GB"/>
        </w:rPr>
        <w:t>Do you see discrepancies between EU and national laws that restrict the use of FA?</w:t>
      </w:r>
    </w:p>
    <w:p w14:paraId="68F5BAF1" w14:textId="77777777" w:rsidR="00B1591F" w:rsidRPr="006C02FA" w:rsidRDefault="00B1591F" w:rsidP="00FB132C">
      <w:pPr>
        <w:pStyle w:val="ListParagraph"/>
        <w:numPr>
          <w:ilvl w:val="0"/>
          <w:numId w:val="38"/>
        </w:numPr>
        <w:spacing w:after="0"/>
        <w:rPr>
          <w:rFonts w:eastAsia="Times New Roman" w:cs="Segoe UI"/>
          <w:lang w:eastAsia="en-GB"/>
        </w:rPr>
      </w:pPr>
      <w:r w:rsidRPr="006C02FA">
        <w:rPr>
          <w:rFonts w:eastAsia="Times New Roman" w:cs="Segoe UI"/>
          <w:lang w:eastAsia="en-GB"/>
        </w:rPr>
        <w:t>Yes</w:t>
      </w:r>
    </w:p>
    <w:p w14:paraId="3611AA0F" w14:textId="348ED228" w:rsidR="00B1591F" w:rsidRDefault="0090040E" w:rsidP="00FB132C">
      <w:pPr>
        <w:pStyle w:val="ListParagraph"/>
        <w:numPr>
          <w:ilvl w:val="1"/>
          <w:numId w:val="38"/>
        </w:numPr>
        <w:spacing w:after="0"/>
        <w:rPr>
          <w:rFonts w:eastAsia="Times New Roman" w:cs="Segoe UI"/>
          <w:lang w:eastAsia="en-GB"/>
        </w:rPr>
      </w:pPr>
      <w:r>
        <w:rPr>
          <w:rFonts w:eastAsia="Times New Roman" w:cs="Segoe UI"/>
          <w:lang w:eastAsia="en-GB"/>
        </w:rPr>
        <w:t>If yes, p</w:t>
      </w:r>
      <w:r w:rsidR="00B1591F">
        <w:rPr>
          <w:rFonts w:eastAsia="Times New Roman" w:cs="Segoe UI"/>
          <w:lang w:eastAsia="en-GB"/>
        </w:rPr>
        <w:t>lease indicate</w:t>
      </w:r>
      <w:r w:rsidR="00B1591F" w:rsidRPr="001B6B43">
        <w:rPr>
          <w:rFonts w:eastAsia="Times New Roman" w:cs="Segoe UI"/>
          <w:lang w:eastAsia="en-GB"/>
        </w:rPr>
        <w:t xml:space="preserve"> in which countries</w:t>
      </w:r>
      <w:r w:rsidR="00B1591F">
        <w:rPr>
          <w:rFonts w:eastAsia="Times New Roman" w:cs="Segoe UI"/>
          <w:lang w:eastAsia="en-GB"/>
        </w:rPr>
        <w:t xml:space="preserve"> and add</w:t>
      </w:r>
      <w:r w:rsidR="00B1591F" w:rsidRPr="001B6B43">
        <w:rPr>
          <w:rFonts w:eastAsia="Times New Roman" w:cs="Segoe UI"/>
          <w:lang w:eastAsia="en-GB"/>
        </w:rPr>
        <w:t xml:space="preserve"> reference of the national law</w:t>
      </w:r>
      <w:r w:rsidR="00070A2B">
        <w:rPr>
          <w:rFonts w:eastAsia="Times New Roman" w:cs="Segoe UI"/>
          <w:lang w:eastAsia="en-GB"/>
        </w:rPr>
        <w:t>,</w:t>
      </w:r>
      <w:r w:rsidR="006E6AF1">
        <w:rPr>
          <w:rFonts w:eastAsia="Times New Roman" w:cs="Segoe UI"/>
          <w:lang w:eastAsia="en-GB"/>
        </w:rPr>
        <w:t xml:space="preserve"> describ</w:t>
      </w:r>
      <w:r w:rsidR="00070A2B">
        <w:rPr>
          <w:rFonts w:eastAsia="Times New Roman" w:cs="Segoe UI"/>
          <w:lang w:eastAsia="en-GB"/>
        </w:rPr>
        <w:t>ing the issue</w:t>
      </w:r>
    </w:p>
    <w:p w14:paraId="5EB5DA9D" w14:textId="77777777" w:rsidR="00B1591F" w:rsidRPr="001B6B43" w:rsidRDefault="00B1591F" w:rsidP="00FB132C">
      <w:pPr>
        <w:pStyle w:val="ListParagraph"/>
        <w:numPr>
          <w:ilvl w:val="0"/>
          <w:numId w:val="38"/>
        </w:numPr>
        <w:spacing w:after="0"/>
        <w:rPr>
          <w:rFonts w:eastAsia="Times New Roman" w:cs="Segoe UI"/>
          <w:lang w:eastAsia="en-GB"/>
        </w:rPr>
      </w:pPr>
      <w:r>
        <w:rPr>
          <w:rFonts w:eastAsia="Times New Roman" w:cs="Segoe UI"/>
          <w:lang w:eastAsia="en-GB"/>
        </w:rPr>
        <w:t>No</w:t>
      </w:r>
    </w:p>
    <w:p w14:paraId="6834C2CF" w14:textId="77777777" w:rsidR="00B1591F" w:rsidRPr="000E565D" w:rsidRDefault="00B1591F" w:rsidP="00DE5A58">
      <w:pPr>
        <w:spacing w:after="0"/>
        <w:contextualSpacing/>
        <w:rPr>
          <w:u w:val="single"/>
        </w:rPr>
      </w:pPr>
    </w:p>
    <w:p w14:paraId="78377BC0" w14:textId="77777777" w:rsidR="00476139" w:rsidRPr="006601C2" w:rsidRDefault="000B06FD" w:rsidP="00FB132C">
      <w:pPr>
        <w:pStyle w:val="ListParagraph"/>
        <w:numPr>
          <w:ilvl w:val="0"/>
          <w:numId w:val="12"/>
        </w:numPr>
        <w:spacing w:after="0"/>
        <w:rPr>
          <w:b/>
          <w:bCs/>
          <w:color w:val="EE0000"/>
        </w:rPr>
      </w:pPr>
      <w:r w:rsidRPr="00761518">
        <w:rPr>
          <w:b/>
          <w:bCs/>
          <w:color w:val="EE0000"/>
          <w:u w:val="single"/>
        </w:rPr>
        <w:t>Future expectation on FAs implementation</w:t>
      </w:r>
    </w:p>
    <w:p w14:paraId="25BC9644" w14:textId="77777777" w:rsidR="006601C2" w:rsidRPr="006601C2" w:rsidRDefault="006601C2" w:rsidP="006601C2">
      <w:pPr>
        <w:spacing w:after="0"/>
        <w:ind w:left="360"/>
        <w:rPr>
          <w:b/>
          <w:bCs/>
          <w:color w:val="EE0000"/>
        </w:rPr>
      </w:pPr>
    </w:p>
    <w:p w14:paraId="15BF77C2" w14:textId="6B2695D5" w:rsidR="005B3400" w:rsidRDefault="005B3400" w:rsidP="00FB132C">
      <w:pPr>
        <w:pStyle w:val="ListParagraph"/>
        <w:numPr>
          <w:ilvl w:val="1"/>
          <w:numId w:val="12"/>
        </w:numPr>
        <w:spacing w:after="0"/>
      </w:pPr>
      <w:r w:rsidRPr="006601C2">
        <w:t xml:space="preserve">What </w:t>
      </w:r>
      <w:r w:rsidRPr="000E565D">
        <w:t xml:space="preserve">challenges do you foresee </w:t>
      </w:r>
      <w:r w:rsidR="00F5282F">
        <w:t xml:space="preserve">from the </w:t>
      </w:r>
      <w:r w:rsidR="00153458">
        <w:t>implementation of the new capacity management process, following the Re</w:t>
      </w:r>
      <w:r w:rsidRPr="000E565D">
        <w:t>gulation</w:t>
      </w:r>
      <w:r w:rsidR="00153458">
        <w:t xml:space="preserve"> 2026/1184, considering the role of FAs</w:t>
      </w:r>
      <w:r w:rsidRPr="000E565D">
        <w:t>?</w:t>
      </w:r>
    </w:p>
    <w:p w14:paraId="6D621661" w14:textId="77777777" w:rsidR="005B3400" w:rsidRDefault="005B3400" w:rsidP="00FB132C">
      <w:pPr>
        <w:pStyle w:val="ListParagraph"/>
        <w:numPr>
          <w:ilvl w:val="0"/>
          <w:numId w:val="72"/>
        </w:numPr>
        <w:spacing w:after="0"/>
        <w:ind w:left="1843"/>
      </w:pPr>
      <w:r>
        <w:t>Open comment_________</w:t>
      </w:r>
    </w:p>
    <w:p w14:paraId="5C66F690" w14:textId="77777777" w:rsidR="005B3400" w:rsidRDefault="005B3400" w:rsidP="009206B1">
      <w:pPr>
        <w:spacing w:after="0"/>
      </w:pPr>
    </w:p>
    <w:p w14:paraId="02319DF3" w14:textId="0C129353" w:rsidR="00BA1B84" w:rsidRPr="006E03AA" w:rsidRDefault="00BA1B84" w:rsidP="00FB132C">
      <w:pPr>
        <w:pStyle w:val="ListParagraph"/>
        <w:numPr>
          <w:ilvl w:val="1"/>
          <w:numId w:val="12"/>
        </w:numPr>
        <w:spacing w:after="0"/>
        <w:rPr>
          <w:i/>
          <w:iCs/>
        </w:rPr>
      </w:pPr>
      <w:r w:rsidRPr="000E565D">
        <w:t xml:space="preserve">What </w:t>
      </w:r>
      <w:r w:rsidR="00600379" w:rsidRPr="000E565D">
        <w:t>will be</w:t>
      </w:r>
      <w:r w:rsidRPr="000E565D">
        <w:t xml:space="preserve"> the main challenges in implementing or using FAs?</w:t>
      </w:r>
      <w:r w:rsidR="00582455">
        <w:t xml:space="preserve"> </w:t>
      </w:r>
      <w:r w:rsidR="00976E0B" w:rsidRPr="006E03AA">
        <w:rPr>
          <w:i/>
          <w:iCs/>
        </w:rPr>
        <w:t>Please select the top 3 challenges you have identified.</w:t>
      </w:r>
    </w:p>
    <w:p w14:paraId="5BB71021" w14:textId="100D88A2" w:rsidR="62C209B3" w:rsidRDefault="62C209B3" w:rsidP="00FB132C">
      <w:pPr>
        <w:pStyle w:val="ListParagraph"/>
        <w:numPr>
          <w:ilvl w:val="0"/>
          <w:numId w:val="23"/>
        </w:numPr>
        <w:spacing w:after="0"/>
      </w:pPr>
      <w:r w:rsidRPr="000E565D">
        <w:t>Limited infrastructure capacity</w:t>
      </w:r>
      <w:r w:rsidR="002F3563">
        <w:t xml:space="preserve"> due to Temporary </w:t>
      </w:r>
      <w:r w:rsidR="00323FA4">
        <w:t>C</w:t>
      </w:r>
      <w:r w:rsidR="002F3563">
        <w:t xml:space="preserve">apacity </w:t>
      </w:r>
      <w:r w:rsidR="00323FA4">
        <w:t>R</w:t>
      </w:r>
      <w:r w:rsidR="002F3563">
        <w:t>estrictions</w:t>
      </w:r>
    </w:p>
    <w:p w14:paraId="659D5985" w14:textId="40C43B6A" w:rsidR="00BA3A5F" w:rsidRPr="000E565D" w:rsidRDefault="002F3563" w:rsidP="00FB132C">
      <w:pPr>
        <w:pStyle w:val="ListParagraph"/>
        <w:numPr>
          <w:ilvl w:val="0"/>
          <w:numId w:val="23"/>
        </w:numPr>
        <w:spacing w:after="0"/>
      </w:pPr>
      <w:r>
        <w:t>Limited infrastructure c</w:t>
      </w:r>
      <w:r w:rsidR="4FEE2997" w:rsidRPr="000E565D">
        <w:t xml:space="preserve">apacity </w:t>
      </w:r>
      <w:r>
        <w:t>due to line congestion</w:t>
      </w:r>
    </w:p>
    <w:p w14:paraId="598F51FE" w14:textId="025CF8E3" w:rsidR="62C209B3" w:rsidRDefault="00EA0113" w:rsidP="00FB132C">
      <w:pPr>
        <w:pStyle w:val="ListParagraph"/>
        <w:numPr>
          <w:ilvl w:val="0"/>
          <w:numId w:val="23"/>
        </w:numPr>
        <w:spacing w:after="0"/>
      </w:pPr>
      <w:r>
        <w:t>Lack of</w:t>
      </w:r>
      <w:r w:rsidR="003F4433">
        <w:t xml:space="preserve"> a</w:t>
      </w:r>
      <w:r w:rsidR="002F3563">
        <w:t>dequate procedure for c</w:t>
      </w:r>
      <w:r w:rsidR="004109D0">
        <w:t>onflicts</w:t>
      </w:r>
      <w:r w:rsidR="002F3563">
        <w:t xml:space="preserve"> resolution</w:t>
      </w:r>
      <w:r w:rsidR="004109D0">
        <w:t xml:space="preserve"> during</w:t>
      </w:r>
      <w:r w:rsidR="62C209B3" w:rsidRPr="000E565D">
        <w:t xml:space="preserve"> capacity allocation</w:t>
      </w:r>
      <w:r w:rsidR="004109D0">
        <w:t xml:space="preserve"> process</w:t>
      </w:r>
      <w:r w:rsidR="002F3563">
        <w:t xml:space="preserve"> (coordination process and priority criteria)</w:t>
      </w:r>
    </w:p>
    <w:p w14:paraId="1C4D47DA" w14:textId="1FB5A52F" w:rsidR="00C464A8" w:rsidRPr="000E565D" w:rsidRDefault="00EA0113" w:rsidP="00FB132C">
      <w:pPr>
        <w:pStyle w:val="ListParagraph"/>
        <w:numPr>
          <w:ilvl w:val="0"/>
          <w:numId w:val="23"/>
        </w:numPr>
        <w:spacing w:after="0"/>
      </w:pPr>
      <w:r>
        <w:t xml:space="preserve">Lack of </w:t>
      </w:r>
      <w:r w:rsidR="003F4433">
        <w:t>a</w:t>
      </w:r>
      <w:r w:rsidR="00C464A8">
        <w:t>dequate information on availability of infrastructure capacity</w:t>
      </w:r>
    </w:p>
    <w:p w14:paraId="241B2AC8" w14:textId="690CF1DE" w:rsidR="08DEE5F3" w:rsidRDefault="00390190" w:rsidP="00FB132C">
      <w:pPr>
        <w:pStyle w:val="ListParagraph"/>
        <w:numPr>
          <w:ilvl w:val="0"/>
          <w:numId w:val="23"/>
        </w:numPr>
        <w:spacing w:after="0"/>
      </w:pPr>
      <w:r>
        <w:t xml:space="preserve">Lack of Harmonised </w:t>
      </w:r>
      <w:r w:rsidR="08DEE5F3" w:rsidRPr="000E565D">
        <w:t xml:space="preserve">Commercial Conditions </w:t>
      </w:r>
    </w:p>
    <w:p w14:paraId="2CD070BC" w14:textId="3038E4B0" w:rsidR="00153458" w:rsidRDefault="00EA0113" w:rsidP="00FB132C">
      <w:pPr>
        <w:pStyle w:val="ListParagraph"/>
        <w:numPr>
          <w:ilvl w:val="0"/>
          <w:numId w:val="23"/>
        </w:numPr>
        <w:spacing w:after="0"/>
      </w:pPr>
      <w:r>
        <w:t>Lack of</w:t>
      </w:r>
      <w:r w:rsidR="00255CEC">
        <w:t xml:space="preserve"> </w:t>
      </w:r>
      <w:r w:rsidR="003F4433">
        <w:t>adequate l</w:t>
      </w:r>
      <w:r w:rsidR="00153458">
        <w:t xml:space="preserve">egal </w:t>
      </w:r>
      <w:r w:rsidR="00C464A8">
        <w:t xml:space="preserve">and regulatory </w:t>
      </w:r>
      <w:r w:rsidR="00153458">
        <w:t>framework</w:t>
      </w:r>
    </w:p>
    <w:p w14:paraId="41E90DA8" w14:textId="6BEC19A6" w:rsidR="00DC60E2" w:rsidRPr="000E565D" w:rsidRDefault="00A71EEC" w:rsidP="00FB132C">
      <w:pPr>
        <w:pStyle w:val="ListParagraph"/>
        <w:numPr>
          <w:ilvl w:val="0"/>
          <w:numId w:val="23"/>
        </w:numPr>
        <w:spacing w:after="0"/>
      </w:pPr>
      <w:r>
        <w:t>Lack of c</w:t>
      </w:r>
      <w:r w:rsidR="00DC60E2" w:rsidRPr="00DC60E2">
        <w:t>onsistency with strategic capacity planning</w:t>
      </w:r>
    </w:p>
    <w:p w14:paraId="2E520628" w14:textId="77777777" w:rsidR="000E565D" w:rsidRPr="000E565D" w:rsidRDefault="62C209B3" w:rsidP="00FB132C">
      <w:pPr>
        <w:pStyle w:val="ListParagraph"/>
        <w:numPr>
          <w:ilvl w:val="0"/>
          <w:numId w:val="23"/>
        </w:numPr>
        <w:spacing w:after="0"/>
      </w:pPr>
      <w:r w:rsidRPr="000E565D">
        <w:t>Open comment: ________</w:t>
      </w:r>
    </w:p>
    <w:p w14:paraId="6649A0F0" w14:textId="77777777" w:rsidR="000E565D" w:rsidRPr="000E565D" w:rsidRDefault="000E565D" w:rsidP="009206B1">
      <w:pPr>
        <w:spacing w:after="0"/>
      </w:pPr>
    </w:p>
    <w:p w14:paraId="23CAC6E2" w14:textId="2D9CCD62" w:rsidR="000E565D" w:rsidRPr="000E565D" w:rsidRDefault="000E565D" w:rsidP="00FB132C">
      <w:pPr>
        <w:pStyle w:val="ListParagraph"/>
        <w:numPr>
          <w:ilvl w:val="1"/>
          <w:numId w:val="12"/>
        </w:numPr>
        <w:spacing w:after="0"/>
      </w:pPr>
      <w:r w:rsidRPr="000E565D">
        <w:t>Have these challenges limited or prevented the use of FAs</w:t>
      </w:r>
      <w:r w:rsidR="00153458">
        <w:t xml:space="preserve"> in the past</w:t>
      </w:r>
      <w:r w:rsidRPr="000E565D">
        <w:t>?</w:t>
      </w:r>
    </w:p>
    <w:p w14:paraId="3CE6A780" w14:textId="075CED3B" w:rsidR="009D168C" w:rsidRDefault="009D168C" w:rsidP="00FB132C">
      <w:pPr>
        <w:pStyle w:val="ListParagraph"/>
        <w:numPr>
          <w:ilvl w:val="0"/>
          <w:numId w:val="23"/>
        </w:numPr>
        <w:spacing w:after="0"/>
      </w:pPr>
      <w:r>
        <w:t xml:space="preserve">Yes </w:t>
      </w:r>
    </w:p>
    <w:p w14:paraId="309257BC" w14:textId="6E793DFA" w:rsidR="009D168C" w:rsidRDefault="009D168C" w:rsidP="009D168C">
      <w:pPr>
        <w:pStyle w:val="ListParagraph"/>
        <w:numPr>
          <w:ilvl w:val="1"/>
          <w:numId w:val="23"/>
        </w:numPr>
        <w:spacing w:after="0"/>
      </w:pPr>
      <w:r>
        <w:t>If yes, why?</w:t>
      </w:r>
      <w:r w:rsidR="00A71EEC">
        <w:t xml:space="preserve"> ____________</w:t>
      </w:r>
    </w:p>
    <w:p w14:paraId="562E046F" w14:textId="153CDF13" w:rsidR="009D168C" w:rsidRDefault="009D168C" w:rsidP="009D168C">
      <w:pPr>
        <w:pStyle w:val="ListParagraph"/>
        <w:numPr>
          <w:ilvl w:val="0"/>
          <w:numId w:val="23"/>
        </w:numPr>
        <w:spacing w:after="0"/>
      </w:pPr>
      <w:r>
        <w:t>No</w:t>
      </w:r>
    </w:p>
    <w:p w14:paraId="43A1E456" w14:textId="34C19A39" w:rsidR="00EA0113" w:rsidRDefault="00EA0113" w:rsidP="009D168C">
      <w:pPr>
        <w:pStyle w:val="ListParagraph"/>
        <w:numPr>
          <w:ilvl w:val="0"/>
          <w:numId w:val="23"/>
        </w:numPr>
        <w:spacing w:after="0"/>
      </w:pPr>
      <w:r w:rsidRPr="000E565D">
        <w:t>Open comment: ________</w:t>
      </w:r>
    </w:p>
    <w:p w14:paraId="2CB8AD22" w14:textId="77777777" w:rsidR="006D2BD2" w:rsidRPr="000E565D" w:rsidRDefault="006D2BD2" w:rsidP="00DE5A58">
      <w:pPr>
        <w:spacing w:after="0"/>
        <w:contextualSpacing/>
      </w:pPr>
    </w:p>
    <w:p w14:paraId="1ED40FCA" w14:textId="560459C6" w:rsidR="006D2BD2" w:rsidRPr="000E565D" w:rsidRDefault="006D2BD2" w:rsidP="00DE5A58">
      <w:pPr>
        <w:spacing w:after="0"/>
        <w:contextualSpacing/>
      </w:pPr>
    </w:p>
    <w:p w14:paraId="26BBA06F" w14:textId="2AD4C5DE" w:rsidR="00601AFC" w:rsidRPr="006E03AA" w:rsidRDefault="00A970FC" w:rsidP="00601AFC">
      <w:pPr>
        <w:pStyle w:val="ListParagraph"/>
        <w:numPr>
          <w:ilvl w:val="1"/>
          <w:numId w:val="12"/>
        </w:numPr>
        <w:spacing w:after="0"/>
        <w:rPr>
          <w:i/>
          <w:iCs/>
        </w:rPr>
      </w:pPr>
      <w:r w:rsidRPr="00601AFC">
        <w:rPr>
          <w:rFonts w:eastAsia="Times New Roman" w:cs="Segoe UI"/>
          <w:lang w:eastAsia="en-GB"/>
          <w14:ligatures w14:val="none"/>
        </w:rPr>
        <w:t>What changes would facilitate FA implementation?</w:t>
      </w:r>
      <w:r w:rsidR="009D168C" w:rsidRPr="00601AFC">
        <w:rPr>
          <w:rFonts w:eastAsia="Times New Roman" w:cs="Segoe UI"/>
          <w:lang w:eastAsia="en-GB"/>
          <w14:ligatures w14:val="none"/>
        </w:rPr>
        <w:t xml:space="preserve"> </w:t>
      </w:r>
      <w:r w:rsidR="00601AFC" w:rsidRPr="006E03AA">
        <w:rPr>
          <w:i/>
          <w:iCs/>
        </w:rPr>
        <w:t xml:space="preserve">Please select the top </w:t>
      </w:r>
      <w:r w:rsidR="00601AFC">
        <w:rPr>
          <w:i/>
          <w:iCs/>
        </w:rPr>
        <w:t>2</w:t>
      </w:r>
      <w:r w:rsidR="00601AFC" w:rsidRPr="006E03AA">
        <w:rPr>
          <w:i/>
          <w:iCs/>
        </w:rPr>
        <w:t xml:space="preserve"> </w:t>
      </w:r>
      <w:r w:rsidR="00601AFC">
        <w:rPr>
          <w:i/>
          <w:iCs/>
        </w:rPr>
        <w:t>changes</w:t>
      </w:r>
      <w:r w:rsidR="00601AFC" w:rsidRPr="006E03AA">
        <w:rPr>
          <w:i/>
          <w:iCs/>
        </w:rPr>
        <w:t xml:space="preserve"> you have identified.</w:t>
      </w:r>
    </w:p>
    <w:p w14:paraId="28213C21" w14:textId="07068E61" w:rsidR="00A970FC" w:rsidRPr="00601AFC" w:rsidRDefault="00A970FC" w:rsidP="00FB132C">
      <w:pPr>
        <w:pStyle w:val="ListParagraph"/>
        <w:numPr>
          <w:ilvl w:val="0"/>
          <w:numId w:val="53"/>
        </w:numPr>
        <w:spacing w:after="0"/>
        <w:rPr>
          <w:rFonts w:eastAsia="Times New Roman" w:cs="Segoe UI"/>
          <w:lang w:eastAsia="en-GB"/>
        </w:rPr>
      </w:pPr>
      <w:r w:rsidRPr="00601AFC">
        <w:rPr>
          <w:rFonts w:eastAsia="Times New Roman" w:cs="Segoe UI"/>
          <w:lang w:eastAsia="en-GB"/>
        </w:rPr>
        <w:t>EU</w:t>
      </w:r>
      <w:r w:rsidR="00414B51" w:rsidRPr="00601AFC">
        <w:rPr>
          <w:rFonts w:eastAsia="Times New Roman" w:cs="Segoe UI"/>
          <w:lang w:eastAsia="en-GB"/>
        </w:rPr>
        <w:t xml:space="preserve"> laws</w:t>
      </w:r>
      <w:r w:rsidRPr="00601AFC">
        <w:rPr>
          <w:rFonts w:eastAsia="Times New Roman" w:cs="Segoe UI"/>
          <w:lang w:eastAsia="en-GB"/>
        </w:rPr>
        <w:t xml:space="preserve"> </w:t>
      </w:r>
    </w:p>
    <w:p w14:paraId="1E0C8420" w14:textId="695CB52E" w:rsidR="00A970FC" w:rsidRPr="000E565D" w:rsidRDefault="00A970FC" w:rsidP="00FB132C">
      <w:pPr>
        <w:pStyle w:val="ListParagraph"/>
        <w:numPr>
          <w:ilvl w:val="0"/>
          <w:numId w:val="53"/>
        </w:numPr>
        <w:spacing w:after="0"/>
      </w:pPr>
      <w:r w:rsidRPr="000E565D">
        <w:t xml:space="preserve">National </w:t>
      </w:r>
      <w:r w:rsidR="00013811">
        <w:t>laws</w:t>
      </w:r>
    </w:p>
    <w:p w14:paraId="613573B3" w14:textId="77777777" w:rsidR="00A970FC" w:rsidRPr="000E565D" w:rsidRDefault="00A970FC" w:rsidP="00FB132C">
      <w:pPr>
        <w:pStyle w:val="ListParagraph"/>
        <w:numPr>
          <w:ilvl w:val="0"/>
          <w:numId w:val="53"/>
        </w:numPr>
        <w:spacing w:after="0"/>
      </w:pPr>
      <w:r w:rsidRPr="000E565D">
        <w:t>Sector guidelines</w:t>
      </w:r>
    </w:p>
    <w:p w14:paraId="5AA47D15" w14:textId="5618D286" w:rsidR="00A970FC" w:rsidRPr="000E565D" w:rsidRDefault="002128C0" w:rsidP="00FB132C">
      <w:pPr>
        <w:pStyle w:val="ListParagraph"/>
        <w:numPr>
          <w:ilvl w:val="0"/>
          <w:numId w:val="53"/>
        </w:numPr>
        <w:spacing w:after="0"/>
      </w:pPr>
      <w:r>
        <w:t>Clear allocation</w:t>
      </w:r>
      <w:r w:rsidR="00A970FC" w:rsidRPr="000E565D">
        <w:t xml:space="preserve"> </w:t>
      </w:r>
      <w:r>
        <w:t>procedures</w:t>
      </w:r>
      <w:r w:rsidRPr="000E565D">
        <w:t xml:space="preserve"> </w:t>
      </w:r>
      <w:r w:rsidR="00A970FC" w:rsidRPr="000E565D">
        <w:t xml:space="preserve">concerning </w:t>
      </w:r>
      <w:r w:rsidRPr="000E565D">
        <w:t xml:space="preserve">FA allocation </w:t>
      </w:r>
      <w:r>
        <w:t xml:space="preserve">during </w:t>
      </w:r>
      <w:r w:rsidR="00A970FC" w:rsidRPr="000E565D">
        <w:t xml:space="preserve">strategic capacity management </w:t>
      </w:r>
    </w:p>
    <w:p w14:paraId="735F6D69" w14:textId="77777777" w:rsidR="00A970FC" w:rsidRPr="000E565D" w:rsidRDefault="00A970FC" w:rsidP="00FB132C">
      <w:pPr>
        <w:pStyle w:val="ListParagraph"/>
        <w:numPr>
          <w:ilvl w:val="0"/>
          <w:numId w:val="53"/>
        </w:numPr>
        <w:spacing w:after="0"/>
      </w:pPr>
      <w:r w:rsidRPr="000E565D">
        <w:t>Digital tools</w:t>
      </w:r>
    </w:p>
    <w:p w14:paraId="2EF54CBB" w14:textId="61600BB3" w:rsidR="00A970FC" w:rsidRDefault="00A970FC" w:rsidP="00FB132C">
      <w:pPr>
        <w:pStyle w:val="ListParagraph"/>
        <w:numPr>
          <w:ilvl w:val="0"/>
          <w:numId w:val="53"/>
        </w:numPr>
        <w:spacing w:after="0"/>
      </w:pPr>
      <w:r w:rsidRPr="000E565D">
        <w:t>Open comment</w:t>
      </w:r>
      <w:r w:rsidR="003023FA">
        <w:t xml:space="preserve"> (</w:t>
      </w:r>
      <w:r w:rsidR="00051526">
        <w:t xml:space="preserve">e.g. </w:t>
      </w:r>
      <w:r w:rsidR="003023FA">
        <w:t xml:space="preserve">please specify </w:t>
      </w:r>
      <w:r w:rsidR="00944D77">
        <w:t>the</w:t>
      </w:r>
      <w:r w:rsidR="003023FA">
        <w:t xml:space="preserve"> changes needed)</w:t>
      </w:r>
      <w:r w:rsidRPr="000E565D">
        <w:t>: ________</w:t>
      </w:r>
    </w:p>
    <w:p w14:paraId="3D316742" w14:textId="77777777" w:rsidR="00CC220B" w:rsidRDefault="00CC220B" w:rsidP="00CC220B">
      <w:pPr>
        <w:pStyle w:val="ListParagraph"/>
        <w:spacing w:after="0"/>
        <w:ind w:left="1800"/>
      </w:pPr>
    </w:p>
    <w:p w14:paraId="0C6DC923" w14:textId="77777777" w:rsidR="00CC220B" w:rsidRPr="000E565D" w:rsidRDefault="00CC220B" w:rsidP="00CC220B">
      <w:pPr>
        <w:pStyle w:val="ListParagraph"/>
        <w:spacing w:after="0"/>
        <w:ind w:left="1800"/>
      </w:pPr>
    </w:p>
    <w:p w14:paraId="22D8AFDB" w14:textId="7DC32CF8" w:rsidR="00385F1E" w:rsidRPr="00AB5614" w:rsidRDefault="00385F1E" w:rsidP="00E611BE">
      <w:pPr>
        <w:pStyle w:val="ListParagraph"/>
        <w:numPr>
          <w:ilvl w:val="1"/>
          <w:numId w:val="12"/>
        </w:numPr>
      </w:pPr>
      <w:r w:rsidRPr="00AB5614">
        <w:t xml:space="preserve">Which criteria should be </w:t>
      </w:r>
      <w:proofErr w:type="gramStart"/>
      <w:r w:rsidRPr="00AB5614">
        <w:t>taken into account</w:t>
      </w:r>
      <w:proofErr w:type="gramEnd"/>
      <w:r w:rsidRPr="00AB5614">
        <w:t xml:space="preserve"> for the c</w:t>
      </w:r>
      <w:r w:rsidR="00B502B3" w:rsidRPr="00AB5614">
        <w:t>oordination and c</w:t>
      </w:r>
      <w:r w:rsidRPr="00AB5614">
        <w:t>onflict res</w:t>
      </w:r>
      <w:r w:rsidR="00B502B3" w:rsidRPr="00AB5614">
        <w:t>o</w:t>
      </w:r>
      <w:r w:rsidRPr="00AB5614">
        <w:t>l</w:t>
      </w:r>
      <w:r w:rsidR="00B502B3" w:rsidRPr="00AB5614">
        <w:t>u</w:t>
      </w:r>
      <w:r w:rsidRPr="00AB5614">
        <w:t>tion</w:t>
      </w:r>
      <w:r w:rsidR="00B502B3" w:rsidRPr="00AB5614">
        <w:t xml:space="preserve"> process</w:t>
      </w:r>
      <w:r w:rsidR="000460C4" w:rsidRPr="00AB5614">
        <w:t xml:space="preserve"> between conflicting FAs</w:t>
      </w:r>
      <w:r w:rsidRPr="00AB5614">
        <w:t>?</w:t>
      </w:r>
      <w:r w:rsidR="00B502B3" w:rsidRPr="00AB5614">
        <w:t xml:space="preserve"> </w:t>
      </w:r>
    </w:p>
    <w:p w14:paraId="78AD965E" w14:textId="3E32E158" w:rsidR="00E611BE" w:rsidRPr="00AB5614" w:rsidRDefault="00E611BE" w:rsidP="00AB5614">
      <w:pPr>
        <w:pStyle w:val="ListParagraph"/>
        <w:numPr>
          <w:ilvl w:val="1"/>
          <w:numId w:val="12"/>
        </w:numPr>
      </w:pPr>
      <w:r w:rsidRPr="00AB5614">
        <w:t>Open comment_________________</w:t>
      </w:r>
    </w:p>
    <w:p w14:paraId="3E57AE00" w14:textId="77777777" w:rsidR="00DB0BCC" w:rsidRDefault="00DB0BCC" w:rsidP="00FA771F">
      <w:pPr>
        <w:spacing w:after="0"/>
      </w:pPr>
    </w:p>
    <w:p w14:paraId="671FDBCC" w14:textId="42A0C3B6" w:rsidR="008F0DF6" w:rsidRPr="000E565D" w:rsidRDefault="722F25A1" w:rsidP="00FB132C">
      <w:pPr>
        <w:pStyle w:val="ListParagraph"/>
        <w:numPr>
          <w:ilvl w:val="1"/>
          <w:numId w:val="12"/>
        </w:numPr>
        <w:spacing w:after="0"/>
      </w:pPr>
      <w:r w:rsidRPr="000E565D">
        <w:t xml:space="preserve">Which characteristics </w:t>
      </w:r>
      <w:r w:rsidR="002128C0">
        <w:t xml:space="preserve">are needed to </w:t>
      </w:r>
      <w:r w:rsidRPr="000E565D">
        <w:t xml:space="preserve">make </w:t>
      </w:r>
      <w:r w:rsidR="12831618" w:rsidRPr="000E565D">
        <w:t>future</w:t>
      </w:r>
      <w:r w:rsidR="00206D51">
        <w:t xml:space="preserve"> national</w:t>
      </w:r>
      <w:r w:rsidR="12831618" w:rsidRPr="000E565D">
        <w:t xml:space="preserve"> </w:t>
      </w:r>
      <w:r w:rsidRPr="000E565D">
        <w:t>FAs attractive?</w:t>
      </w:r>
      <w:r w:rsidR="00FC362B" w:rsidRPr="000E565D">
        <w:t xml:space="preserve"> </w:t>
      </w:r>
      <w:r w:rsidR="00773E26" w:rsidRPr="00CB597E">
        <w:rPr>
          <w:i/>
          <w:iCs/>
        </w:rPr>
        <w:t xml:space="preserve">Please select the top 3 </w:t>
      </w:r>
      <w:r w:rsidR="00CB597E" w:rsidRPr="00CB597E">
        <w:rPr>
          <w:i/>
          <w:iCs/>
        </w:rPr>
        <w:t>characteristics</w:t>
      </w:r>
      <w:r w:rsidR="00773E26" w:rsidRPr="00CB597E">
        <w:rPr>
          <w:i/>
          <w:iCs/>
        </w:rPr>
        <w:t xml:space="preserve"> you have identified.</w:t>
      </w:r>
    </w:p>
    <w:p w14:paraId="57DB7517" w14:textId="4B3865CB" w:rsidR="2765FDE4" w:rsidRDefault="2765FDE4" w:rsidP="00FB132C">
      <w:pPr>
        <w:pStyle w:val="ListParagraph"/>
        <w:numPr>
          <w:ilvl w:val="0"/>
          <w:numId w:val="35"/>
        </w:numPr>
        <w:spacing w:after="0"/>
      </w:pPr>
      <w:r w:rsidRPr="000E565D">
        <w:t>Duration</w:t>
      </w:r>
    </w:p>
    <w:p w14:paraId="2F07733F" w14:textId="2FA03763" w:rsidR="002128C0" w:rsidRDefault="002128C0" w:rsidP="00FB132C">
      <w:pPr>
        <w:pStyle w:val="ListParagraph"/>
        <w:numPr>
          <w:ilvl w:val="2"/>
          <w:numId w:val="12"/>
        </w:numPr>
        <w:spacing w:after="0"/>
        <w:ind w:left="1800"/>
      </w:pPr>
      <w:r>
        <w:t>Involvement of other parties than IM and Applicant in the agreement (</w:t>
      </w:r>
      <w:proofErr w:type="spellStart"/>
      <w:r>
        <w:t>eg.</w:t>
      </w:r>
      <w:proofErr w:type="spellEnd"/>
      <w:r>
        <w:t xml:space="preserve"> Service facilities operators, Public Authorities)</w:t>
      </w:r>
    </w:p>
    <w:p w14:paraId="45E6412C" w14:textId="38FFA22D" w:rsidR="00CF3407" w:rsidRDefault="00CF3407" w:rsidP="00FB132C">
      <w:pPr>
        <w:pStyle w:val="ListParagraph"/>
        <w:numPr>
          <w:ilvl w:val="0"/>
          <w:numId w:val="35"/>
        </w:numPr>
        <w:spacing w:after="0"/>
      </w:pPr>
      <w:r>
        <w:t>Pre-planning of the capacity</w:t>
      </w:r>
    </w:p>
    <w:p w14:paraId="6249CF9D" w14:textId="49532D55" w:rsidR="00257515" w:rsidRPr="000E565D" w:rsidRDefault="2765FDE4" w:rsidP="00FB132C">
      <w:pPr>
        <w:pStyle w:val="ListParagraph"/>
        <w:numPr>
          <w:ilvl w:val="0"/>
          <w:numId w:val="35"/>
        </w:numPr>
        <w:spacing w:after="0"/>
      </w:pPr>
      <w:r w:rsidRPr="000E565D">
        <w:t>Flexibility</w:t>
      </w:r>
      <w:r w:rsidR="002128C0">
        <w:t xml:space="preserve"> thresholds</w:t>
      </w:r>
      <w:r w:rsidRPr="000E565D">
        <w:t xml:space="preserve"> </w:t>
      </w:r>
      <w:r w:rsidR="00273FF0">
        <w:t xml:space="preserve">for amending </w:t>
      </w:r>
      <w:r w:rsidR="002D0CA1">
        <w:t xml:space="preserve">allocated capacity </w:t>
      </w:r>
      <w:r w:rsidRPr="000E565D">
        <w:t>volumes</w:t>
      </w:r>
    </w:p>
    <w:p w14:paraId="02560457" w14:textId="27DCCB92" w:rsidR="2765FDE4" w:rsidRPr="000E565D" w:rsidRDefault="002128C0" w:rsidP="00FB132C">
      <w:pPr>
        <w:pStyle w:val="ListParagraph"/>
        <w:numPr>
          <w:ilvl w:val="0"/>
          <w:numId w:val="35"/>
        </w:numPr>
        <w:spacing w:after="0"/>
      </w:pPr>
      <w:r>
        <w:t>Stable g</w:t>
      </w:r>
      <w:r w:rsidR="2765FDE4" w:rsidRPr="000E565D">
        <w:t xml:space="preserve">uaranteed </w:t>
      </w:r>
      <w:r w:rsidR="002D0CA1">
        <w:t xml:space="preserve">infrastructure </w:t>
      </w:r>
      <w:r w:rsidR="2765FDE4" w:rsidRPr="000E565D">
        <w:t>capacity share</w:t>
      </w:r>
    </w:p>
    <w:p w14:paraId="473AEB42" w14:textId="09522989" w:rsidR="3ABA3830" w:rsidRPr="000E565D" w:rsidRDefault="3ABA3830" w:rsidP="00FB132C">
      <w:pPr>
        <w:pStyle w:val="ListParagraph"/>
        <w:numPr>
          <w:ilvl w:val="0"/>
          <w:numId w:val="35"/>
        </w:numPr>
        <w:spacing w:after="0"/>
      </w:pPr>
      <w:r w:rsidRPr="000E565D">
        <w:t xml:space="preserve">Competitive priority rules for </w:t>
      </w:r>
      <w:r w:rsidR="002128C0">
        <w:t xml:space="preserve">its </w:t>
      </w:r>
      <w:r w:rsidRPr="000E565D">
        <w:t>allocation</w:t>
      </w:r>
      <w:r w:rsidR="002128C0">
        <w:t xml:space="preserve"> for the annual timetable</w:t>
      </w:r>
    </w:p>
    <w:p w14:paraId="5EDD5D06" w14:textId="5E5B9EF8" w:rsidR="2765FDE4" w:rsidRPr="000E565D" w:rsidRDefault="2765FDE4" w:rsidP="00FB132C">
      <w:pPr>
        <w:pStyle w:val="ListParagraph"/>
        <w:numPr>
          <w:ilvl w:val="0"/>
          <w:numId w:val="35"/>
        </w:numPr>
        <w:spacing w:after="0"/>
      </w:pPr>
      <w:r w:rsidRPr="000E565D">
        <w:t>Clear rules for amendments</w:t>
      </w:r>
      <w:r w:rsidR="002D0CA1">
        <w:t xml:space="preserve"> of the</w:t>
      </w:r>
      <w:r w:rsidR="00AE0BDE">
        <w:t xml:space="preserve"> terms of the</w:t>
      </w:r>
      <w:r w:rsidR="002D0CA1">
        <w:t xml:space="preserve"> FA</w:t>
      </w:r>
    </w:p>
    <w:p w14:paraId="5D758228" w14:textId="7DA3FD19" w:rsidR="0785F652" w:rsidRDefault="00911AAC" w:rsidP="00FB132C">
      <w:pPr>
        <w:pStyle w:val="ListParagraph"/>
        <w:numPr>
          <w:ilvl w:val="0"/>
          <w:numId w:val="35"/>
        </w:numPr>
        <w:spacing w:after="0"/>
      </w:pPr>
      <w:r>
        <w:t>A</w:t>
      </w:r>
      <w:r w:rsidR="008A32A1">
        <w:t>ccess to</w:t>
      </w:r>
      <w:r w:rsidR="0785F652" w:rsidRPr="000E565D">
        <w:t xml:space="preserve"> service facilities and rail related services</w:t>
      </w:r>
      <w:r w:rsidR="00CA031B">
        <w:t xml:space="preserve"> (e.g. station</w:t>
      </w:r>
      <w:r w:rsidR="00EF19A9">
        <w:t xml:space="preserve"> </w:t>
      </w:r>
      <w:r w:rsidR="00CA031B">
        <w:t>s</w:t>
      </w:r>
      <w:r w:rsidR="00EF19A9">
        <w:t>ervices)</w:t>
      </w:r>
    </w:p>
    <w:p w14:paraId="0B7CB85C" w14:textId="11D36C1E" w:rsidR="007D4200" w:rsidRPr="000E565D" w:rsidRDefault="007D4200" w:rsidP="00FB132C">
      <w:pPr>
        <w:pStyle w:val="ListParagraph"/>
        <w:numPr>
          <w:ilvl w:val="0"/>
          <w:numId w:val="35"/>
        </w:numPr>
        <w:spacing w:after="0"/>
      </w:pPr>
      <w:r>
        <w:t xml:space="preserve">Specific FA for </w:t>
      </w:r>
      <w:r w:rsidR="0003542C">
        <w:t>traffic segment type</w:t>
      </w:r>
    </w:p>
    <w:p w14:paraId="1835B9EE" w14:textId="16FEF1F8" w:rsidR="263533C3" w:rsidRPr="000E565D" w:rsidRDefault="00206FA5" w:rsidP="00FB132C">
      <w:pPr>
        <w:pStyle w:val="ListParagraph"/>
        <w:numPr>
          <w:ilvl w:val="0"/>
          <w:numId w:val="35"/>
        </w:numPr>
        <w:spacing w:after="0"/>
      </w:pPr>
      <w:r>
        <w:t>adequate</w:t>
      </w:r>
      <w:r w:rsidRPr="000E565D">
        <w:t xml:space="preserve"> </w:t>
      </w:r>
      <w:r w:rsidR="263533C3" w:rsidRPr="000E565D">
        <w:t>Commercial Conditions</w:t>
      </w:r>
    </w:p>
    <w:p w14:paraId="36569627" w14:textId="2989418B" w:rsidR="32BCEFF3" w:rsidRPr="000E565D" w:rsidRDefault="2765FDE4" w:rsidP="00FB132C">
      <w:pPr>
        <w:pStyle w:val="ListParagraph"/>
        <w:numPr>
          <w:ilvl w:val="0"/>
          <w:numId w:val="35"/>
        </w:numPr>
        <w:spacing w:after="0"/>
      </w:pPr>
      <w:r w:rsidRPr="000E565D">
        <w:t>Other</w:t>
      </w:r>
      <w:r w:rsidR="00AB5614">
        <w:t>/open comment</w:t>
      </w:r>
      <w:r w:rsidRPr="000E565D">
        <w:t>: ________</w:t>
      </w:r>
    </w:p>
    <w:p w14:paraId="6B568763" w14:textId="73BA34E7" w:rsidR="2A10C578" w:rsidRDefault="2A10C578" w:rsidP="00DE5A58">
      <w:pPr>
        <w:spacing w:after="0"/>
        <w:contextualSpacing/>
        <w:rPr>
          <w:rFonts w:eastAsia="Times New Roman" w:cs="Segoe UI"/>
          <w:lang w:eastAsia="en-GB"/>
        </w:rPr>
      </w:pPr>
    </w:p>
    <w:p w14:paraId="430BD655" w14:textId="2162E960" w:rsidR="00206D51" w:rsidRPr="000E565D" w:rsidRDefault="00206D51" w:rsidP="00206D51">
      <w:pPr>
        <w:pStyle w:val="ListParagraph"/>
        <w:numPr>
          <w:ilvl w:val="1"/>
          <w:numId w:val="12"/>
        </w:numPr>
        <w:spacing w:after="0"/>
      </w:pPr>
      <w:r w:rsidRPr="000E565D">
        <w:t xml:space="preserve">Which characteristics </w:t>
      </w:r>
      <w:r>
        <w:t xml:space="preserve">are needed </w:t>
      </w:r>
      <w:r w:rsidR="000D0C69">
        <w:t xml:space="preserve">the most </w:t>
      </w:r>
      <w:r>
        <w:t xml:space="preserve">to </w:t>
      </w:r>
      <w:r w:rsidRPr="000E565D">
        <w:t>make future</w:t>
      </w:r>
      <w:r>
        <w:t xml:space="preserve"> multinetwor</w:t>
      </w:r>
      <w:r w:rsidR="0071715D">
        <w:t>k</w:t>
      </w:r>
      <w:r w:rsidRPr="000E565D">
        <w:t xml:space="preserve"> FAs attractive? </w:t>
      </w:r>
      <w:r w:rsidR="00CB597E" w:rsidRPr="00CB597E">
        <w:rPr>
          <w:i/>
          <w:iCs/>
        </w:rPr>
        <w:t>Please select the top 3 characteristics you have identified.</w:t>
      </w:r>
    </w:p>
    <w:p w14:paraId="382A4429" w14:textId="77777777" w:rsidR="00206D51" w:rsidRDefault="00206D51" w:rsidP="00206D51">
      <w:pPr>
        <w:pStyle w:val="ListParagraph"/>
        <w:numPr>
          <w:ilvl w:val="0"/>
          <w:numId w:val="35"/>
        </w:numPr>
        <w:spacing w:after="0"/>
      </w:pPr>
      <w:r w:rsidRPr="000E565D">
        <w:t>Duration</w:t>
      </w:r>
    </w:p>
    <w:p w14:paraId="4A1B7F81" w14:textId="77777777" w:rsidR="00206D51" w:rsidRDefault="00206D51" w:rsidP="00206D51">
      <w:pPr>
        <w:pStyle w:val="ListParagraph"/>
        <w:numPr>
          <w:ilvl w:val="2"/>
          <w:numId w:val="12"/>
        </w:numPr>
        <w:spacing w:after="0"/>
        <w:ind w:left="1800"/>
      </w:pPr>
      <w:r>
        <w:t>Involvement of other parties than IM and Applicant in the agreement (</w:t>
      </w:r>
      <w:proofErr w:type="spellStart"/>
      <w:r>
        <w:t>eg.</w:t>
      </w:r>
      <w:proofErr w:type="spellEnd"/>
      <w:r>
        <w:t xml:space="preserve"> Service facilities operators, Public Authorities)</w:t>
      </w:r>
    </w:p>
    <w:p w14:paraId="621B1784" w14:textId="77777777" w:rsidR="00F92AA2" w:rsidRDefault="00F92AA2" w:rsidP="00CB597E">
      <w:pPr>
        <w:pStyle w:val="ListParagraph"/>
        <w:numPr>
          <w:ilvl w:val="0"/>
          <w:numId w:val="35"/>
        </w:numPr>
        <w:spacing w:after="0"/>
      </w:pPr>
      <w:r>
        <w:t>Pre-planning of the capacity</w:t>
      </w:r>
    </w:p>
    <w:p w14:paraId="47820367" w14:textId="77777777" w:rsidR="00F83A03" w:rsidRPr="000E565D" w:rsidRDefault="00F83A03" w:rsidP="00F83A03">
      <w:pPr>
        <w:pStyle w:val="ListParagraph"/>
        <w:numPr>
          <w:ilvl w:val="0"/>
          <w:numId w:val="35"/>
        </w:numPr>
        <w:spacing w:after="0"/>
      </w:pPr>
      <w:r w:rsidRPr="000E565D">
        <w:t>Flexibility</w:t>
      </w:r>
      <w:r>
        <w:t xml:space="preserve"> thresholds</w:t>
      </w:r>
      <w:r w:rsidRPr="000E565D">
        <w:t xml:space="preserve"> </w:t>
      </w:r>
      <w:r>
        <w:t xml:space="preserve">for amending allocated capacity </w:t>
      </w:r>
      <w:r w:rsidRPr="000E565D">
        <w:t>volumes</w:t>
      </w:r>
    </w:p>
    <w:p w14:paraId="7D1F945D" w14:textId="23962C6F" w:rsidR="00206D51" w:rsidRPr="000E565D" w:rsidRDefault="00206D51" w:rsidP="00206D51">
      <w:pPr>
        <w:pStyle w:val="ListParagraph"/>
        <w:numPr>
          <w:ilvl w:val="0"/>
          <w:numId w:val="35"/>
        </w:numPr>
        <w:spacing w:after="0"/>
      </w:pPr>
      <w:r>
        <w:t>Stable g</w:t>
      </w:r>
      <w:r w:rsidRPr="000E565D">
        <w:t xml:space="preserve">uaranteed </w:t>
      </w:r>
      <w:r w:rsidR="00AE0BDE">
        <w:t xml:space="preserve">infrastructure </w:t>
      </w:r>
      <w:r w:rsidRPr="000E565D">
        <w:t>capacity share</w:t>
      </w:r>
    </w:p>
    <w:p w14:paraId="3F8BC106" w14:textId="77777777" w:rsidR="00206D51" w:rsidRPr="000E565D" w:rsidRDefault="00206D51" w:rsidP="00206D51">
      <w:pPr>
        <w:pStyle w:val="ListParagraph"/>
        <w:numPr>
          <w:ilvl w:val="0"/>
          <w:numId w:val="35"/>
        </w:numPr>
        <w:spacing w:after="0"/>
      </w:pPr>
      <w:r w:rsidRPr="000E565D">
        <w:t xml:space="preserve">Competitive priority rules for </w:t>
      </w:r>
      <w:r>
        <w:t xml:space="preserve">its </w:t>
      </w:r>
      <w:r w:rsidRPr="000E565D">
        <w:t>allocation</w:t>
      </w:r>
      <w:r>
        <w:t xml:space="preserve"> for the annual timetable</w:t>
      </w:r>
    </w:p>
    <w:p w14:paraId="6F78EC27" w14:textId="326D2E25" w:rsidR="00206D51" w:rsidRPr="000E565D" w:rsidRDefault="00206D51" w:rsidP="00206D51">
      <w:pPr>
        <w:pStyle w:val="ListParagraph"/>
        <w:numPr>
          <w:ilvl w:val="0"/>
          <w:numId w:val="35"/>
        </w:numPr>
        <w:spacing w:after="0"/>
      </w:pPr>
      <w:r w:rsidRPr="000E565D">
        <w:t>Clear rules for amendments</w:t>
      </w:r>
      <w:r w:rsidR="00AE0BDE">
        <w:t xml:space="preserve"> of the terms of the FA</w:t>
      </w:r>
    </w:p>
    <w:p w14:paraId="0D08805E" w14:textId="77777777" w:rsidR="00206D51" w:rsidRDefault="00206D51" w:rsidP="00206D51">
      <w:pPr>
        <w:pStyle w:val="ListParagraph"/>
        <w:numPr>
          <w:ilvl w:val="0"/>
          <w:numId w:val="35"/>
        </w:numPr>
        <w:spacing w:after="0"/>
      </w:pPr>
      <w:r>
        <w:t>Access to</w:t>
      </w:r>
      <w:r w:rsidRPr="000E565D">
        <w:t xml:space="preserve"> service facilities and rail related services</w:t>
      </w:r>
      <w:r>
        <w:t xml:space="preserve"> (e.g. station services)</w:t>
      </w:r>
    </w:p>
    <w:p w14:paraId="7105D5CF" w14:textId="77777777" w:rsidR="0003542C" w:rsidRPr="000E565D" w:rsidRDefault="0003542C" w:rsidP="0003542C">
      <w:pPr>
        <w:pStyle w:val="ListParagraph"/>
        <w:numPr>
          <w:ilvl w:val="0"/>
          <w:numId w:val="35"/>
        </w:numPr>
        <w:spacing w:after="0"/>
      </w:pPr>
      <w:r>
        <w:t>Specific FA for traffic segment type</w:t>
      </w:r>
    </w:p>
    <w:p w14:paraId="1A3154B7" w14:textId="40F75398" w:rsidR="00206D51" w:rsidRPr="000E565D" w:rsidRDefault="0071715D" w:rsidP="00206D51">
      <w:pPr>
        <w:pStyle w:val="ListParagraph"/>
        <w:numPr>
          <w:ilvl w:val="0"/>
          <w:numId w:val="35"/>
        </w:numPr>
        <w:spacing w:after="0"/>
      </w:pPr>
      <w:r>
        <w:t xml:space="preserve">Adequate </w:t>
      </w:r>
      <w:r w:rsidR="007C5753">
        <w:t xml:space="preserve">harmonised </w:t>
      </w:r>
      <w:r w:rsidR="00206D51" w:rsidRPr="000E565D">
        <w:t>Commercial Conditions</w:t>
      </w:r>
    </w:p>
    <w:p w14:paraId="731A2168" w14:textId="7013663D" w:rsidR="00206D51" w:rsidRPr="007C5753" w:rsidRDefault="00AB5614" w:rsidP="007C5753">
      <w:pPr>
        <w:pStyle w:val="ListParagraph"/>
        <w:numPr>
          <w:ilvl w:val="0"/>
          <w:numId w:val="35"/>
        </w:numPr>
        <w:spacing w:after="0"/>
        <w:rPr>
          <w:rFonts w:eastAsia="Times New Roman" w:cs="Segoe UI"/>
          <w:lang w:eastAsia="en-GB"/>
        </w:rPr>
      </w:pPr>
      <w:r>
        <w:t>Other/open comment</w:t>
      </w:r>
      <w:r w:rsidR="00206D51" w:rsidRPr="000E565D">
        <w:t>: ________</w:t>
      </w:r>
    </w:p>
    <w:p w14:paraId="7985D33B" w14:textId="77777777" w:rsidR="00206D51" w:rsidRPr="000E565D" w:rsidRDefault="00206D51" w:rsidP="00DE5A58">
      <w:pPr>
        <w:spacing w:after="0"/>
        <w:contextualSpacing/>
        <w:rPr>
          <w:rFonts w:eastAsia="Times New Roman" w:cs="Segoe UI"/>
          <w:lang w:eastAsia="en-GB"/>
        </w:rPr>
      </w:pPr>
    </w:p>
    <w:p w14:paraId="3445B074" w14:textId="124AC35E" w:rsidR="6B07E804" w:rsidRPr="000E565D" w:rsidRDefault="6B07E804" w:rsidP="00FB132C">
      <w:pPr>
        <w:pStyle w:val="ListParagraph"/>
        <w:numPr>
          <w:ilvl w:val="1"/>
          <w:numId w:val="12"/>
        </w:numPr>
        <w:spacing w:after="0"/>
      </w:pPr>
      <w:r w:rsidRPr="009206B1">
        <w:rPr>
          <w:rFonts w:eastAsia="Aptos" w:cs="Aptos"/>
        </w:rPr>
        <w:t xml:space="preserve">In your experience, what </w:t>
      </w:r>
      <w:r w:rsidR="3E7E2BE1" w:rsidRPr="009206B1">
        <w:rPr>
          <w:rFonts w:eastAsia="Aptos" w:cs="Aptos"/>
        </w:rPr>
        <w:t xml:space="preserve">should be </w:t>
      </w:r>
      <w:r w:rsidRPr="009206B1">
        <w:rPr>
          <w:rFonts w:eastAsia="Aptos" w:cs="Aptos"/>
        </w:rPr>
        <w:t>the role of Regulatory Bodies when analysing and/or reviewing the criteria applied by Infrastructure Managers when allocating Framework Agreements?</w:t>
      </w:r>
    </w:p>
    <w:p w14:paraId="52CC282B" w14:textId="30540796" w:rsidR="009206B1" w:rsidRPr="009206B1" w:rsidRDefault="5E0BBCF8" w:rsidP="00FB132C">
      <w:pPr>
        <w:pStyle w:val="ListParagraph"/>
        <w:numPr>
          <w:ilvl w:val="0"/>
          <w:numId w:val="78"/>
        </w:numPr>
        <w:spacing w:after="0"/>
      </w:pPr>
      <w:r w:rsidRPr="009206B1">
        <w:rPr>
          <w:rFonts w:eastAsia="Aptos" w:cs="Aptos"/>
        </w:rPr>
        <w:t>Ex ante review</w:t>
      </w:r>
      <w:r w:rsidR="00492BA2">
        <w:rPr>
          <w:rFonts w:eastAsia="Aptos" w:cs="Aptos"/>
        </w:rPr>
        <w:t xml:space="preserve"> before allocating Framework Agreements</w:t>
      </w:r>
    </w:p>
    <w:p w14:paraId="3C62AF24" w14:textId="4DE2F19B" w:rsidR="009206B1" w:rsidRPr="009206B1" w:rsidRDefault="5E0BBCF8" w:rsidP="00FB132C">
      <w:pPr>
        <w:pStyle w:val="ListParagraph"/>
        <w:numPr>
          <w:ilvl w:val="0"/>
          <w:numId w:val="78"/>
        </w:numPr>
        <w:spacing w:after="0"/>
      </w:pPr>
      <w:r w:rsidRPr="009206B1">
        <w:rPr>
          <w:rFonts w:eastAsia="Aptos" w:cs="Aptos"/>
        </w:rPr>
        <w:t>Review upon request</w:t>
      </w:r>
      <w:r w:rsidR="00492BA2">
        <w:rPr>
          <w:rFonts w:eastAsia="Aptos" w:cs="Aptos"/>
        </w:rPr>
        <w:t xml:space="preserve"> of the Infrastructure Managers</w:t>
      </w:r>
    </w:p>
    <w:p w14:paraId="7E72EEE4" w14:textId="5FDA5949" w:rsidR="009206B1" w:rsidRPr="009206B1" w:rsidRDefault="5E0BBCF8" w:rsidP="00FB132C">
      <w:pPr>
        <w:pStyle w:val="ListParagraph"/>
        <w:numPr>
          <w:ilvl w:val="0"/>
          <w:numId w:val="78"/>
        </w:numPr>
        <w:spacing w:after="0"/>
      </w:pPr>
      <w:r w:rsidRPr="009206B1">
        <w:rPr>
          <w:rFonts w:eastAsia="Aptos" w:cs="Aptos"/>
        </w:rPr>
        <w:t>Review following complaints</w:t>
      </w:r>
      <w:r w:rsidR="00492BA2">
        <w:rPr>
          <w:rFonts w:eastAsia="Aptos" w:cs="Aptos"/>
        </w:rPr>
        <w:t xml:space="preserve"> of the Applicant</w:t>
      </w:r>
    </w:p>
    <w:p w14:paraId="28CD6FDE" w14:textId="1650A838" w:rsidR="009206B1" w:rsidRPr="009206B1" w:rsidRDefault="5E0BBCF8" w:rsidP="00FB132C">
      <w:pPr>
        <w:pStyle w:val="ListParagraph"/>
        <w:numPr>
          <w:ilvl w:val="0"/>
          <w:numId w:val="78"/>
        </w:numPr>
        <w:spacing w:after="0"/>
      </w:pPr>
      <w:r w:rsidRPr="009206B1">
        <w:rPr>
          <w:rFonts w:eastAsia="Aptos" w:cs="Aptos"/>
        </w:rPr>
        <w:lastRenderedPageBreak/>
        <w:t xml:space="preserve">Assessment </w:t>
      </w:r>
      <w:r w:rsidR="00492BA2">
        <w:rPr>
          <w:rFonts w:eastAsia="Aptos" w:cs="Aptos"/>
        </w:rPr>
        <w:t xml:space="preserve">or involvement in the definition </w:t>
      </w:r>
      <w:r w:rsidRPr="009206B1">
        <w:rPr>
          <w:rFonts w:eastAsia="Aptos" w:cs="Aptos"/>
        </w:rPr>
        <w:t xml:space="preserve">of capacity </w:t>
      </w:r>
      <w:r w:rsidR="00492BA2">
        <w:rPr>
          <w:rFonts w:eastAsia="Aptos" w:cs="Aptos"/>
        </w:rPr>
        <w:t>available for FAs</w:t>
      </w:r>
    </w:p>
    <w:p w14:paraId="14B0CE58" w14:textId="5675D46A" w:rsidR="00EC3B5F" w:rsidRPr="007C5753" w:rsidRDefault="5E0BBCF8" w:rsidP="00EC3B5F">
      <w:pPr>
        <w:pStyle w:val="ListParagraph"/>
        <w:numPr>
          <w:ilvl w:val="0"/>
          <w:numId w:val="35"/>
        </w:numPr>
        <w:spacing w:after="0"/>
        <w:rPr>
          <w:rFonts w:eastAsia="Times New Roman" w:cs="Segoe UI"/>
          <w:lang w:eastAsia="en-GB"/>
        </w:rPr>
      </w:pPr>
      <w:r w:rsidRPr="009206B1">
        <w:rPr>
          <w:rFonts w:eastAsia="Aptos" w:cs="Aptos"/>
        </w:rPr>
        <w:t>Other</w:t>
      </w:r>
      <w:r w:rsidR="00EC3B5F">
        <w:t>/open comment</w:t>
      </w:r>
      <w:r w:rsidR="00EC3B5F" w:rsidRPr="000E565D">
        <w:t>: ________</w:t>
      </w:r>
    </w:p>
    <w:sectPr w:rsidR="00EC3B5F" w:rsidRPr="007C5753" w:rsidSect="004C5DB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REE Nicolas (MOVE)" w:date="2026-06-19T13:20:00Z" w:initials="DGMOVE">
    <w:p w14:paraId="213FE11A" w14:textId="61C03F1A" w:rsidR="00D3662D" w:rsidRDefault="00D3662D" w:rsidP="00D3662D">
      <w:pPr>
        <w:pStyle w:val="CommentText"/>
      </w:pPr>
      <w:r>
        <w:rPr>
          <w:rStyle w:val="CommentReference"/>
        </w:rPr>
        <w:annotationRef/>
      </w:r>
      <w:r>
        <w:rPr>
          <w:lang w:val="en-IE"/>
        </w:rPr>
        <w:t xml:space="preserve">Name, Company name, Contact details will only be visible by the chair and co-rapporteurs for response handling purposes. Results of the survey will be anonymised.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3FE1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E74808" w16cex:dateUtc="2026-06-19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3FE11A" w16cid:durableId="51E748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28EC" w14:textId="77777777" w:rsidR="003C0B5D" w:rsidRPr="003F797F" w:rsidRDefault="003C0B5D" w:rsidP="002F7512">
      <w:pPr>
        <w:spacing w:after="0" w:line="240" w:lineRule="auto"/>
      </w:pPr>
      <w:r w:rsidRPr="003F797F">
        <w:separator/>
      </w:r>
    </w:p>
  </w:endnote>
  <w:endnote w:type="continuationSeparator" w:id="0">
    <w:p w14:paraId="76871073" w14:textId="77777777" w:rsidR="003C0B5D" w:rsidRPr="003F797F" w:rsidRDefault="003C0B5D" w:rsidP="002F7512">
      <w:pPr>
        <w:spacing w:after="0" w:line="240" w:lineRule="auto"/>
      </w:pPr>
      <w:r w:rsidRPr="003F79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B Neo Office">
    <w:altName w:val="Calibri"/>
    <w:charset w:val="00"/>
    <w:family w:val="auto"/>
    <w:pitch w:val="variable"/>
    <w:sig w:usb0="A00000FF" w:usb1="4000206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3A01" w14:textId="011149A2" w:rsidR="002F7512" w:rsidRPr="003F797F" w:rsidRDefault="00F62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06CE17" wp14:editId="4DD70A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308610"/>
              <wp:effectExtent l="0" t="0" r="11430" b="0"/>
              <wp:wrapNone/>
              <wp:docPr id="1153570578" name="Text Box 5" descr="C2 - Intern">
                <a:extLst xmlns:a="http://schemas.openxmlformats.org/drawingml/2006/main">
                  <a:ext uri="{FF2B5EF4-FFF2-40B4-BE49-F238E27FC236}">
                    <a16:creationId xmlns:a16="http://schemas.microsoft.com/office/drawing/2014/main" id="{8457147F-488A-447B-A96C-AD23193F8AD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E04E2" w14:textId="4F9E28A5" w:rsidR="00F6290F" w:rsidRPr="00F6290F" w:rsidRDefault="00F6290F" w:rsidP="00F629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629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CE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2 - Intern" style="position:absolute;margin-left:0;margin-top:0;width:53.1pt;height:24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" filled="f" stroked="f">
              <v:textbox style="mso-fit-shape-to-text:t" inset="20pt,0,0,15pt">
                <w:txbxContent>
                  <w:p w14:paraId="59CE04E2" w14:textId="4F9E28A5" w:rsidR="00F6290F" w:rsidRPr="00F6290F" w:rsidRDefault="00F6290F" w:rsidP="00F629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F6290F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9561" w14:textId="7785E924" w:rsidR="002F7512" w:rsidRPr="003F797F" w:rsidRDefault="002F75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DDFE" w14:textId="50C27F01" w:rsidR="002F7512" w:rsidRPr="003F797F" w:rsidRDefault="00F62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EEA87" wp14:editId="2E24B9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4370" cy="308610"/>
              <wp:effectExtent l="0" t="0" r="11430" b="0"/>
              <wp:wrapNone/>
              <wp:docPr id="687486668" name="Text Box 4" descr="C2 - Intern">
                <a:extLst xmlns:a="http://schemas.openxmlformats.org/drawingml/2006/main">
                  <a:ext uri="{FF2B5EF4-FFF2-40B4-BE49-F238E27FC236}">
                    <a16:creationId xmlns:a16="http://schemas.microsoft.com/office/drawing/2014/main" id="{DC2C9230-67CC-4643-AEC8-0F734A66B35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CEE08" w14:textId="23D48A8A" w:rsidR="00F6290F" w:rsidRPr="00F6290F" w:rsidRDefault="00F6290F" w:rsidP="00F629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629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C2 -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EEA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2 - Intern" style="position:absolute;margin-left:0;margin-top:0;width:53.1pt;height:24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" filled="f" stroked="f">
              <v:textbox style="mso-fit-shape-to-text:t" inset="20pt,0,0,15pt">
                <w:txbxContent>
                  <w:p w14:paraId="6FCCEE08" w14:textId="23D48A8A" w:rsidR="00F6290F" w:rsidRPr="00F6290F" w:rsidRDefault="00F6290F" w:rsidP="00F629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F6290F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C2 -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6106" w14:textId="77777777" w:rsidR="003C0B5D" w:rsidRPr="003F797F" w:rsidRDefault="003C0B5D" w:rsidP="002F7512">
      <w:pPr>
        <w:spacing w:after="0" w:line="240" w:lineRule="auto"/>
      </w:pPr>
      <w:r w:rsidRPr="003F797F">
        <w:separator/>
      </w:r>
    </w:p>
  </w:footnote>
  <w:footnote w:type="continuationSeparator" w:id="0">
    <w:p w14:paraId="3822AC35" w14:textId="77777777" w:rsidR="003C0B5D" w:rsidRPr="003F797F" w:rsidRDefault="003C0B5D" w:rsidP="002F7512">
      <w:pPr>
        <w:spacing w:after="0" w:line="240" w:lineRule="auto"/>
      </w:pPr>
      <w:r w:rsidRPr="003F79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439D" w14:textId="77777777" w:rsidR="000A4947" w:rsidRDefault="004800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760DD1B" wp14:editId="1D3B768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91160"/>
              <wp:effectExtent l="0" t="0" r="6985" b="8890"/>
              <wp:wrapNone/>
              <wp:docPr id="1735680089" name="Textfeld 2" descr="          DB Intern / DB 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1A90FABE-D0A5-4778-9E87-27E588D69B75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278CE" w14:textId="5A012883" w:rsidR="0048007A" w:rsidRPr="0048007A" w:rsidRDefault="0048007A" w:rsidP="0048007A">
                          <w:pPr>
                            <w:spacing w:after="0"/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 w:val="22"/>
                              <w:szCs w:val="22"/>
                            </w:rPr>
                          </w:pPr>
                          <w:r w:rsidRPr="0048007A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 w:val="22"/>
                              <w:szCs w:val="22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0DD1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          DB Intern / DB internal" style="position:absolute;margin-left:0;margin-top:0;width:161.45pt;height:30.8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" filled="f" stroked="f">
              <v:textbox style="mso-fit-shape-to-text:t" inset="20pt,15pt,0,0">
                <w:txbxContent>
                  <w:p w14:paraId="1EA278CE" w14:textId="5A012883" w:rsidR="0048007A" w:rsidRPr="0048007A" w:rsidRDefault="0048007A" w:rsidP="0048007A">
                    <w:pPr>
                      <w:spacing w:after="0"/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 w:val="22"/>
                        <w:szCs w:val="22"/>
                      </w:rPr>
                    </w:pPr>
                    <w:r w:rsidRPr="0048007A"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 w:val="22"/>
                        <w:szCs w:val="22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501" w14:textId="77777777" w:rsidR="000A4947" w:rsidRDefault="004800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9127B" wp14:editId="43987BC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91160"/>
              <wp:effectExtent l="0" t="0" r="6985" b="8890"/>
              <wp:wrapNone/>
              <wp:docPr id="1759390285" name="Textfeld 3" descr="          DB Intern / DB 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EB2BAAE4-4C89-48F5-8729-60BDB5BB072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FD6D0" w14:textId="77777777" w:rsidR="00E7490D" w:rsidRDefault="00E7490D"/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127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          DB Intern / DB internal" style="position:absolute;margin-left:0;margin-top:0;width:161.45pt;height:30.8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" filled="f" stroked="f">
              <v:textbox style="mso-fit-shape-to-text:t" inset="20pt,15pt,0,0">
                <w:txbxContent>
                  <w:p w14:paraId="2A1FD6D0" w14:textId="77777777" w:rsidR="00E7490D" w:rsidRDefault="00E7490D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DAF2" w14:textId="77777777" w:rsidR="000A4947" w:rsidRDefault="004800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AFD543B" wp14:editId="0CFD779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91160"/>
              <wp:effectExtent l="0" t="0" r="6985" b="8890"/>
              <wp:wrapNone/>
              <wp:docPr id="808153550" name="Textfeld 1" descr="          DB Intern / DB 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35B041A1-9692-4E90-9905-E4FE3F6A861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04E01" w14:textId="2E5D6198" w:rsidR="0048007A" w:rsidRPr="0048007A" w:rsidRDefault="0048007A" w:rsidP="0048007A">
                          <w:pPr>
                            <w:spacing w:after="0"/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 w:val="22"/>
                              <w:szCs w:val="22"/>
                            </w:rPr>
                          </w:pPr>
                          <w:r w:rsidRPr="0048007A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 w:val="22"/>
                              <w:szCs w:val="22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D543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alt="          DB Intern / DB internal" style="position:absolute;margin-left:0;margin-top:0;width:161.45pt;height:30.8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" filled="f" stroked="f">
              <v:textbox style="mso-fit-shape-to-text:t" inset="20pt,15pt,0,0">
                <w:txbxContent>
                  <w:p w14:paraId="6C204E01" w14:textId="2E5D6198" w:rsidR="0048007A" w:rsidRPr="0048007A" w:rsidRDefault="0048007A" w:rsidP="0048007A">
                    <w:pPr>
                      <w:spacing w:after="0"/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 w:val="22"/>
                        <w:szCs w:val="22"/>
                      </w:rPr>
                    </w:pPr>
                    <w:r w:rsidRPr="0048007A"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 w:val="22"/>
                        <w:szCs w:val="22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3F6"/>
    <w:multiLevelType w:val="hybridMultilevel"/>
    <w:tmpl w:val="1472CA6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0E200D"/>
    <w:multiLevelType w:val="hybridMultilevel"/>
    <w:tmpl w:val="A13C02F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5A0016"/>
    <w:multiLevelType w:val="hybridMultilevel"/>
    <w:tmpl w:val="0DCA5A1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00628A"/>
    <w:multiLevelType w:val="hybridMultilevel"/>
    <w:tmpl w:val="826862D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F00838"/>
    <w:multiLevelType w:val="multilevel"/>
    <w:tmpl w:val="6C740F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087E73D0"/>
    <w:multiLevelType w:val="hybridMultilevel"/>
    <w:tmpl w:val="62C6A12E"/>
    <w:lvl w:ilvl="0" w:tplc="0052C5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AD0BC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F4C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E2AC2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26899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B4E4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D49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3289F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3BC91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8A95AE9"/>
    <w:multiLevelType w:val="hybridMultilevel"/>
    <w:tmpl w:val="AE28DEB6"/>
    <w:lvl w:ilvl="0" w:tplc="9D5C4B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6237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748B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701C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666D3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6527C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03AB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A645F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F00B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0AB919B3"/>
    <w:multiLevelType w:val="hybridMultilevel"/>
    <w:tmpl w:val="5A947662"/>
    <w:lvl w:ilvl="0" w:tplc="33CEB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367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549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1F40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E44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68E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AACE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90C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E43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0B945ED6"/>
    <w:multiLevelType w:val="hybridMultilevel"/>
    <w:tmpl w:val="01D49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532FD"/>
    <w:multiLevelType w:val="hybridMultilevel"/>
    <w:tmpl w:val="957067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9707E"/>
    <w:multiLevelType w:val="multilevel"/>
    <w:tmpl w:val="E99A6EF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1" w15:restartNumberingAfterBreak="0">
    <w:nsid w:val="10054AE7"/>
    <w:multiLevelType w:val="hybridMultilevel"/>
    <w:tmpl w:val="6318229A"/>
    <w:lvl w:ilvl="0" w:tplc="C28E5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D6B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BAC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204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70E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A2C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8EC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4CC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00D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21A1535"/>
    <w:multiLevelType w:val="hybridMultilevel"/>
    <w:tmpl w:val="70E45876"/>
    <w:lvl w:ilvl="0" w:tplc="0A3C0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07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467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9EB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F42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98A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7E6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EE6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A67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59651DE"/>
    <w:multiLevelType w:val="hybridMultilevel"/>
    <w:tmpl w:val="E460E6DE"/>
    <w:lvl w:ilvl="0" w:tplc="5E94A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D69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A09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166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B61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D4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FCC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B00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625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6E03C81"/>
    <w:multiLevelType w:val="hybridMultilevel"/>
    <w:tmpl w:val="B95A5986"/>
    <w:lvl w:ilvl="0" w:tplc="ED021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6BA9C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7616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EB4D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3C239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1E88F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94DB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3E65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A027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1766568D"/>
    <w:multiLevelType w:val="hybridMultilevel"/>
    <w:tmpl w:val="EA0C7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630E5"/>
    <w:multiLevelType w:val="hybridMultilevel"/>
    <w:tmpl w:val="ECBEDB4A"/>
    <w:lvl w:ilvl="0" w:tplc="2190F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742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909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506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6CA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9C4C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682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19A2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625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9AB61C2"/>
    <w:multiLevelType w:val="hybridMultilevel"/>
    <w:tmpl w:val="434AD042"/>
    <w:lvl w:ilvl="0" w:tplc="E9342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BA5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021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A68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C23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B580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508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2A5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E87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1F1224F7"/>
    <w:multiLevelType w:val="multilevel"/>
    <w:tmpl w:val="6C740F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1FD60ED1"/>
    <w:multiLevelType w:val="hybridMultilevel"/>
    <w:tmpl w:val="19AE9CC6"/>
    <w:lvl w:ilvl="0" w:tplc="E9AAC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8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868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A01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B0E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92E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C6A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224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227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1FEA0C4D"/>
    <w:multiLevelType w:val="hybridMultilevel"/>
    <w:tmpl w:val="4CB8B2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E94DEB"/>
    <w:multiLevelType w:val="hybridMultilevel"/>
    <w:tmpl w:val="26029BFA"/>
    <w:lvl w:ilvl="0" w:tplc="F6BE8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130585D"/>
    <w:multiLevelType w:val="hybridMultilevel"/>
    <w:tmpl w:val="69EC1A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834BC2"/>
    <w:multiLevelType w:val="hybridMultilevel"/>
    <w:tmpl w:val="35AA4642"/>
    <w:lvl w:ilvl="0" w:tplc="DDDCD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DAA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546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02A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D45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E86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E8D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BE6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747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22EC7916"/>
    <w:multiLevelType w:val="multilevel"/>
    <w:tmpl w:val="6C740F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25684101"/>
    <w:multiLevelType w:val="hybridMultilevel"/>
    <w:tmpl w:val="00EA51BE"/>
    <w:lvl w:ilvl="0" w:tplc="3E9A1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FE0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827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A2C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769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6A5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E24E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8B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E44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271E63E1"/>
    <w:multiLevelType w:val="hybridMultilevel"/>
    <w:tmpl w:val="1584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E37B79"/>
    <w:multiLevelType w:val="multilevel"/>
    <w:tmpl w:val="40BC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990F7E"/>
    <w:multiLevelType w:val="multilevel"/>
    <w:tmpl w:val="E99A6E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9" w15:restartNumberingAfterBreak="0">
    <w:nsid w:val="2D1F2B31"/>
    <w:multiLevelType w:val="multilevel"/>
    <w:tmpl w:val="5CB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2517AC"/>
    <w:multiLevelType w:val="hybridMultilevel"/>
    <w:tmpl w:val="C45EFD84"/>
    <w:lvl w:ilvl="0" w:tplc="529CA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228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942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002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76D9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B4D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ACD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BC6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0C1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30AEEDAF"/>
    <w:multiLevelType w:val="hybridMultilevel"/>
    <w:tmpl w:val="16EEF31A"/>
    <w:lvl w:ilvl="0" w:tplc="E33E7A1E">
      <w:start w:val="1"/>
      <w:numFmt w:val="lowerLetter"/>
      <w:lvlText w:val="%1."/>
      <w:lvlJc w:val="left"/>
      <w:pPr>
        <w:ind w:left="360" w:hanging="360"/>
      </w:pPr>
    </w:lvl>
    <w:lvl w:ilvl="1" w:tplc="5BE83B80">
      <w:start w:val="1"/>
      <w:numFmt w:val="lowerLetter"/>
      <w:lvlText w:val="%2."/>
      <w:lvlJc w:val="left"/>
      <w:pPr>
        <w:ind w:left="1080" w:hanging="360"/>
      </w:pPr>
    </w:lvl>
    <w:lvl w:ilvl="2" w:tplc="296454A6">
      <w:start w:val="1"/>
      <w:numFmt w:val="lowerRoman"/>
      <w:lvlText w:val="%3."/>
      <w:lvlJc w:val="right"/>
      <w:pPr>
        <w:ind w:left="1800" w:hanging="180"/>
      </w:pPr>
    </w:lvl>
    <w:lvl w:ilvl="3" w:tplc="C6FC27C2">
      <w:start w:val="1"/>
      <w:numFmt w:val="decimal"/>
      <w:lvlText w:val="%4."/>
      <w:lvlJc w:val="left"/>
      <w:pPr>
        <w:ind w:left="2520" w:hanging="360"/>
      </w:pPr>
    </w:lvl>
    <w:lvl w:ilvl="4" w:tplc="B7F4AF9A">
      <w:start w:val="1"/>
      <w:numFmt w:val="lowerLetter"/>
      <w:lvlText w:val="%5."/>
      <w:lvlJc w:val="left"/>
      <w:pPr>
        <w:ind w:left="3240" w:hanging="360"/>
      </w:pPr>
    </w:lvl>
    <w:lvl w:ilvl="5" w:tplc="3B70C76A">
      <w:start w:val="1"/>
      <w:numFmt w:val="lowerRoman"/>
      <w:lvlText w:val="%6."/>
      <w:lvlJc w:val="right"/>
      <w:pPr>
        <w:ind w:left="3960" w:hanging="180"/>
      </w:pPr>
    </w:lvl>
    <w:lvl w:ilvl="6" w:tplc="A672DBF2">
      <w:start w:val="1"/>
      <w:numFmt w:val="decimal"/>
      <w:lvlText w:val="%7."/>
      <w:lvlJc w:val="left"/>
      <w:pPr>
        <w:ind w:left="4680" w:hanging="360"/>
      </w:pPr>
    </w:lvl>
    <w:lvl w:ilvl="7" w:tplc="8D9E4BD0">
      <w:start w:val="1"/>
      <w:numFmt w:val="lowerLetter"/>
      <w:lvlText w:val="%8."/>
      <w:lvlJc w:val="left"/>
      <w:pPr>
        <w:ind w:left="5400" w:hanging="360"/>
      </w:pPr>
    </w:lvl>
    <w:lvl w:ilvl="8" w:tplc="C58287DC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576866"/>
    <w:multiLevelType w:val="hybridMultilevel"/>
    <w:tmpl w:val="F62E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44A8F"/>
    <w:multiLevelType w:val="multilevel"/>
    <w:tmpl w:val="6C740F5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4" w15:restartNumberingAfterBreak="0">
    <w:nsid w:val="33532D40"/>
    <w:multiLevelType w:val="hybridMultilevel"/>
    <w:tmpl w:val="653C35A2"/>
    <w:lvl w:ilvl="0" w:tplc="D3562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F41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163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4AD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08A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621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406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6E5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647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34223036"/>
    <w:multiLevelType w:val="hybridMultilevel"/>
    <w:tmpl w:val="6388C8FC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34543D73"/>
    <w:multiLevelType w:val="hybridMultilevel"/>
    <w:tmpl w:val="3BAE0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781C65"/>
    <w:multiLevelType w:val="hybridMultilevel"/>
    <w:tmpl w:val="2AE03378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58D144E"/>
    <w:multiLevelType w:val="multilevel"/>
    <w:tmpl w:val="47DE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F12241"/>
    <w:multiLevelType w:val="hybridMultilevel"/>
    <w:tmpl w:val="A4AE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114920"/>
    <w:multiLevelType w:val="hybridMultilevel"/>
    <w:tmpl w:val="4542725A"/>
    <w:lvl w:ilvl="0" w:tplc="2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7D767D6"/>
    <w:multiLevelType w:val="hybridMultilevel"/>
    <w:tmpl w:val="1BA84282"/>
    <w:lvl w:ilvl="0" w:tplc="20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8F41767"/>
    <w:multiLevelType w:val="multilevel"/>
    <w:tmpl w:val="FDD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094269"/>
    <w:multiLevelType w:val="hybridMultilevel"/>
    <w:tmpl w:val="DAB26D3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3A7F57E4"/>
    <w:multiLevelType w:val="hybridMultilevel"/>
    <w:tmpl w:val="2C342B1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3B642116"/>
    <w:multiLevelType w:val="hybridMultilevel"/>
    <w:tmpl w:val="4EAC8A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0000019">
      <w:start w:val="1"/>
      <w:numFmt w:val="lowerLetter"/>
      <w:lvlText w:val="%4."/>
      <w:lvlJc w:val="left"/>
      <w:pPr>
        <w:ind w:left="2880" w:hanging="360"/>
      </w:pPr>
    </w:lvl>
    <w:lvl w:ilvl="4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0F4E1C"/>
    <w:multiLevelType w:val="multilevel"/>
    <w:tmpl w:val="947E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79347C"/>
    <w:multiLevelType w:val="multilevel"/>
    <w:tmpl w:val="E99A6EF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48" w15:restartNumberingAfterBreak="0">
    <w:nsid w:val="41883566"/>
    <w:multiLevelType w:val="multilevel"/>
    <w:tmpl w:val="726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D13A3A"/>
    <w:multiLevelType w:val="multilevel"/>
    <w:tmpl w:val="F6A0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735202"/>
    <w:multiLevelType w:val="hybridMultilevel"/>
    <w:tmpl w:val="981E43A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49F21DE3"/>
    <w:multiLevelType w:val="hybridMultilevel"/>
    <w:tmpl w:val="6E760C3E"/>
    <w:lvl w:ilvl="0" w:tplc="E0D84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C8C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FEC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98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8CB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2C8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826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A64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C65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2" w15:restartNumberingAfterBreak="0">
    <w:nsid w:val="4D376A26"/>
    <w:multiLevelType w:val="hybridMultilevel"/>
    <w:tmpl w:val="FF8669DC"/>
    <w:lvl w:ilvl="0" w:tplc="7840A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E84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10E6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3AF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72C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EA1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665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0C1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EC8C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3" w15:restartNumberingAfterBreak="0">
    <w:nsid w:val="4FA235F5"/>
    <w:multiLevelType w:val="hybridMultilevel"/>
    <w:tmpl w:val="80862758"/>
    <w:lvl w:ilvl="0" w:tplc="A1501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D0F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C8E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F2B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66D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583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E06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6AA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AED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4" w15:restartNumberingAfterBreak="0">
    <w:nsid w:val="53CF6C3A"/>
    <w:multiLevelType w:val="hybridMultilevel"/>
    <w:tmpl w:val="E1867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E3622B"/>
    <w:multiLevelType w:val="multilevel"/>
    <w:tmpl w:val="D150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3EF4214"/>
    <w:multiLevelType w:val="multilevel"/>
    <w:tmpl w:val="84E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9067B5D"/>
    <w:multiLevelType w:val="multilevel"/>
    <w:tmpl w:val="E99A6EF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58" w15:restartNumberingAfterBreak="0">
    <w:nsid w:val="5B5E6133"/>
    <w:multiLevelType w:val="hybridMultilevel"/>
    <w:tmpl w:val="3DFA2ACA"/>
    <w:lvl w:ilvl="0" w:tplc="D36A3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300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B46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342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0C7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0AD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D64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0EE15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F8B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9" w15:restartNumberingAfterBreak="0">
    <w:nsid w:val="5B9A6BFA"/>
    <w:multiLevelType w:val="multilevel"/>
    <w:tmpl w:val="6C740F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0" w15:restartNumberingAfterBreak="0">
    <w:nsid w:val="5BA75AE0"/>
    <w:multiLevelType w:val="multilevel"/>
    <w:tmpl w:val="17A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C27B0F"/>
    <w:multiLevelType w:val="hybridMultilevel"/>
    <w:tmpl w:val="A28083C6"/>
    <w:lvl w:ilvl="0" w:tplc="BA388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762F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4625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DA1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54D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3C7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BC0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7C6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C8F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2" w15:restartNumberingAfterBreak="0">
    <w:nsid w:val="5D4E4509"/>
    <w:multiLevelType w:val="hybridMultilevel"/>
    <w:tmpl w:val="85D607F6"/>
    <w:lvl w:ilvl="0" w:tplc="51FA4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FB1D1A"/>
    <w:multiLevelType w:val="hybridMultilevel"/>
    <w:tmpl w:val="3A58C94E"/>
    <w:lvl w:ilvl="0" w:tplc="3DAC7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445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A42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285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1AF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528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C4C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F2E6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3C1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4" w15:restartNumberingAfterBreak="0">
    <w:nsid w:val="62CD0EF0"/>
    <w:multiLevelType w:val="hybridMultilevel"/>
    <w:tmpl w:val="67A6E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816479"/>
    <w:multiLevelType w:val="hybridMultilevel"/>
    <w:tmpl w:val="81983CD6"/>
    <w:lvl w:ilvl="0" w:tplc="35FA3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0B42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97A54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B761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09E9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3B63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9ACD6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7A55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C68D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6" w15:restartNumberingAfterBreak="0">
    <w:nsid w:val="69291142"/>
    <w:multiLevelType w:val="multilevel"/>
    <w:tmpl w:val="638A126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7" w15:restartNumberingAfterBreak="0">
    <w:nsid w:val="6B94645A"/>
    <w:multiLevelType w:val="hybridMultilevel"/>
    <w:tmpl w:val="58A4E4D8"/>
    <w:lvl w:ilvl="0" w:tplc="D3724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DE2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008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B4E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6927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58E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06D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BAE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7C2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8" w15:restartNumberingAfterBreak="0">
    <w:nsid w:val="6C0A1831"/>
    <w:multiLevelType w:val="hybridMultilevel"/>
    <w:tmpl w:val="67F458F4"/>
    <w:lvl w:ilvl="0" w:tplc="E95E5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586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CE6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B42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ACC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E4C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F4C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30E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069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9" w15:restartNumberingAfterBreak="0">
    <w:nsid w:val="6CB11AC0"/>
    <w:multiLevelType w:val="hybridMultilevel"/>
    <w:tmpl w:val="E5C2F460"/>
    <w:lvl w:ilvl="0" w:tplc="AE4635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265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00606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C0C4C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2861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CCE89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A4ACE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DA53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5EC7A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0" w15:restartNumberingAfterBreak="0">
    <w:nsid w:val="6D02275D"/>
    <w:multiLevelType w:val="hybridMultilevel"/>
    <w:tmpl w:val="CB5C2E08"/>
    <w:lvl w:ilvl="0" w:tplc="4E184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CCF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FC3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0CC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EE0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864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7440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D87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5CE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1" w15:restartNumberingAfterBreak="0">
    <w:nsid w:val="70617EB5"/>
    <w:multiLevelType w:val="hybridMultilevel"/>
    <w:tmpl w:val="283E53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5470FA"/>
    <w:multiLevelType w:val="hybridMultilevel"/>
    <w:tmpl w:val="DFDA6676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46C30A8"/>
    <w:multiLevelType w:val="hybridMultilevel"/>
    <w:tmpl w:val="9D40468A"/>
    <w:lvl w:ilvl="0" w:tplc="A82AC3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84A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B9C6D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2C05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ABE1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4487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72E38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A5452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7CA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4" w15:restartNumberingAfterBreak="0">
    <w:nsid w:val="7600322D"/>
    <w:multiLevelType w:val="hybridMultilevel"/>
    <w:tmpl w:val="6EBA44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F03992"/>
    <w:multiLevelType w:val="hybridMultilevel"/>
    <w:tmpl w:val="C7246B0A"/>
    <w:lvl w:ilvl="0" w:tplc="C1BCC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CEF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2C7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F81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FAD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A64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CAE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FAE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061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6" w15:restartNumberingAfterBreak="0">
    <w:nsid w:val="792D10D0"/>
    <w:multiLevelType w:val="multilevel"/>
    <w:tmpl w:val="638A126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7" w15:restartNumberingAfterBreak="0">
    <w:nsid w:val="794A66FA"/>
    <w:multiLevelType w:val="hybridMultilevel"/>
    <w:tmpl w:val="B950DD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ABE20EB"/>
    <w:multiLevelType w:val="multilevel"/>
    <w:tmpl w:val="FC64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B646FFD"/>
    <w:multiLevelType w:val="hybridMultilevel"/>
    <w:tmpl w:val="15941056"/>
    <w:lvl w:ilvl="0" w:tplc="1F5C4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8EA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786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9CB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6C9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8CC4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AF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8A6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3EB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0" w15:restartNumberingAfterBreak="0">
    <w:nsid w:val="7ED3310A"/>
    <w:multiLevelType w:val="hybridMultilevel"/>
    <w:tmpl w:val="F5B8379C"/>
    <w:lvl w:ilvl="0" w:tplc="CA247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2FC46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83879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CAC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AC60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8CCF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52F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01C8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02AA8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029645144">
    <w:abstractNumId w:val="26"/>
  </w:num>
  <w:num w:numId="2" w16cid:durableId="1053238056">
    <w:abstractNumId w:val="67"/>
  </w:num>
  <w:num w:numId="3" w16cid:durableId="1103913469">
    <w:abstractNumId w:val="54"/>
  </w:num>
  <w:num w:numId="4" w16cid:durableId="1168405688">
    <w:abstractNumId w:val="23"/>
  </w:num>
  <w:num w:numId="5" w16cid:durableId="1291592056">
    <w:abstractNumId w:val="35"/>
  </w:num>
  <w:num w:numId="6" w16cid:durableId="1369524983">
    <w:abstractNumId w:val="38"/>
  </w:num>
  <w:num w:numId="7" w16cid:durableId="13771649">
    <w:abstractNumId w:val="56"/>
  </w:num>
  <w:num w:numId="8" w16cid:durableId="1406106817">
    <w:abstractNumId w:val="17"/>
  </w:num>
  <w:num w:numId="9" w16cid:durableId="1419327244">
    <w:abstractNumId w:val="76"/>
  </w:num>
  <w:num w:numId="10" w16cid:durableId="1447194421">
    <w:abstractNumId w:val="22"/>
  </w:num>
  <w:num w:numId="11" w16cid:durableId="1474447627">
    <w:abstractNumId w:val="75"/>
  </w:num>
  <w:num w:numId="12" w16cid:durableId="155269358">
    <w:abstractNumId w:val="45"/>
  </w:num>
  <w:num w:numId="13" w16cid:durableId="1564179113">
    <w:abstractNumId w:val="4"/>
  </w:num>
  <w:num w:numId="14" w16cid:durableId="1569806608">
    <w:abstractNumId w:val="78"/>
  </w:num>
  <w:num w:numId="15" w16cid:durableId="1569922875">
    <w:abstractNumId w:val="31"/>
  </w:num>
  <w:num w:numId="16" w16cid:durableId="1570732535">
    <w:abstractNumId w:val="19"/>
  </w:num>
  <w:num w:numId="17" w16cid:durableId="1593049676">
    <w:abstractNumId w:val="69"/>
  </w:num>
  <w:num w:numId="18" w16cid:durableId="1607804878">
    <w:abstractNumId w:val="27"/>
  </w:num>
  <w:num w:numId="19" w16cid:durableId="1621569430">
    <w:abstractNumId w:val="46"/>
  </w:num>
  <w:num w:numId="20" w16cid:durableId="1626352953">
    <w:abstractNumId w:val="60"/>
  </w:num>
  <w:num w:numId="21" w16cid:durableId="164789938">
    <w:abstractNumId w:val="41"/>
  </w:num>
  <w:num w:numId="22" w16cid:durableId="1650406043">
    <w:abstractNumId w:val="52"/>
  </w:num>
  <w:num w:numId="23" w16cid:durableId="1690134343">
    <w:abstractNumId w:val="57"/>
  </w:num>
  <w:num w:numId="24" w16cid:durableId="1743022763">
    <w:abstractNumId w:val="2"/>
  </w:num>
  <w:num w:numId="25" w16cid:durableId="1745906286">
    <w:abstractNumId w:val="51"/>
  </w:num>
  <w:num w:numId="26" w16cid:durableId="1748532019">
    <w:abstractNumId w:val="18"/>
  </w:num>
  <w:num w:numId="27" w16cid:durableId="1761292745">
    <w:abstractNumId w:val="12"/>
  </w:num>
  <w:num w:numId="28" w16cid:durableId="1776902772">
    <w:abstractNumId w:val="25"/>
  </w:num>
  <w:num w:numId="29" w16cid:durableId="1793399028">
    <w:abstractNumId w:val="21"/>
  </w:num>
  <w:num w:numId="30" w16cid:durableId="1804999696">
    <w:abstractNumId w:val="11"/>
  </w:num>
  <w:num w:numId="31" w16cid:durableId="1822386048">
    <w:abstractNumId w:val="61"/>
  </w:num>
  <w:num w:numId="32" w16cid:durableId="18288258">
    <w:abstractNumId w:val="6"/>
  </w:num>
  <w:num w:numId="33" w16cid:durableId="1845389014">
    <w:abstractNumId w:val="42"/>
  </w:num>
  <w:num w:numId="34" w16cid:durableId="1854492707">
    <w:abstractNumId w:val="5"/>
  </w:num>
  <w:num w:numId="35" w16cid:durableId="1865433692">
    <w:abstractNumId w:val="0"/>
  </w:num>
  <w:num w:numId="36" w16cid:durableId="1870877944">
    <w:abstractNumId w:val="80"/>
  </w:num>
  <w:num w:numId="37" w16cid:durableId="1884713971">
    <w:abstractNumId w:val="73"/>
  </w:num>
  <w:num w:numId="38" w16cid:durableId="1893886420">
    <w:abstractNumId w:val="44"/>
  </w:num>
  <w:num w:numId="39" w16cid:durableId="1913271928">
    <w:abstractNumId w:val="70"/>
  </w:num>
  <w:num w:numId="40" w16cid:durableId="1914201499">
    <w:abstractNumId w:val="50"/>
  </w:num>
  <w:num w:numId="41" w16cid:durableId="1919243090">
    <w:abstractNumId w:val="33"/>
  </w:num>
  <w:num w:numId="42" w16cid:durableId="1937788501">
    <w:abstractNumId w:val="63"/>
  </w:num>
  <w:num w:numId="43" w16cid:durableId="1978947849">
    <w:abstractNumId w:val="72"/>
  </w:num>
  <w:num w:numId="44" w16cid:durableId="2041005478">
    <w:abstractNumId w:val="32"/>
  </w:num>
  <w:num w:numId="45" w16cid:durableId="2072387789">
    <w:abstractNumId w:val="3"/>
  </w:num>
  <w:num w:numId="46" w16cid:durableId="2112817844">
    <w:abstractNumId w:val="47"/>
  </w:num>
  <w:num w:numId="47" w16cid:durableId="243271181">
    <w:abstractNumId w:val="79"/>
  </w:num>
  <w:num w:numId="48" w16cid:durableId="251549790">
    <w:abstractNumId w:val="59"/>
  </w:num>
  <w:num w:numId="49" w16cid:durableId="259338460">
    <w:abstractNumId w:val="36"/>
  </w:num>
  <w:num w:numId="50" w16cid:durableId="293558498">
    <w:abstractNumId w:val="28"/>
  </w:num>
  <w:num w:numId="51" w16cid:durableId="313680895">
    <w:abstractNumId w:val="68"/>
  </w:num>
  <w:num w:numId="52" w16cid:durableId="338166012">
    <w:abstractNumId w:val="74"/>
  </w:num>
  <w:num w:numId="53" w16cid:durableId="340593685">
    <w:abstractNumId w:val="43"/>
  </w:num>
  <w:num w:numId="54" w16cid:durableId="355160887">
    <w:abstractNumId w:val="20"/>
  </w:num>
  <w:num w:numId="55" w16cid:durableId="373120127">
    <w:abstractNumId w:val="34"/>
  </w:num>
  <w:num w:numId="56" w16cid:durableId="381096885">
    <w:abstractNumId w:val="62"/>
  </w:num>
  <w:num w:numId="57" w16cid:durableId="431559090">
    <w:abstractNumId w:val="58"/>
  </w:num>
  <w:num w:numId="58" w16cid:durableId="442462673">
    <w:abstractNumId w:val="24"/>
  </w:num>
  <w:num w:numId="59" w16cid:durableId="444468201">
    <w:abstractNumId w:val="65"/>
  </w:num>
  <w:num w:numId="60" w16cid:durableId="473915704">
    <w:abstractNumId w:val="66"/>
  </w:num>
  <w:num w:numId="61" w16cid:durableId="500433217">
    <w:abstractNumId w:val="53"/>
  </w:num>
  <w:num w:numId="62" w16cid:durableId="504824507">
    <w:abstractNumId w:val="77"/>
  </w:num>
  <w:num w:numId="63" w16cid:durableId="541789333">
    <w:abstractNumId w:val="55"/>
  </w:num>
  <w:num w:numId="64" w16cid:durableId="558177421">
    <w:abstractNumId w:val="15"/>
  </w:num>
  <w:num w:numId="65" w16cid:durableId="563220184">
    <w:abstractNumId w:val="16"/>
  </w:num>
  <w:num w:numId="66" w16cid:durableId="570236453">
    <w:abstractNumId w:val="48"/>
  </w:num>
  <w:num w:numId="67" w16cid:durableId="607153575">
    <w:abstractNumId w:val="7"/>
  </w:num>
  <w:num w:numId="68" w16cid:durableId="623076186">
    <w:abstractNumId w:val="39"/>
  </w:num>
  <w:num w:numId="69" w16cid:durableId="665790236">
    <w:abstractNumId w:val="10"/>
  </w:num>
  <w:num w:numId="70" w16cid:durableId="670984829">
    <w:abstractNumId w:val="8"/>
  </w:num>
  <w:num w:numId="71" w16cid:durableId="732627824">
    <w:abstractNumId w:val="9"/>
  </w:num>
  <w:num w:numId="72" w16cid:durableId="73404245">
    <w:abstractNumId w:val="64"/>
  </w:num>
  <w:num w:numId="73" w16cid:durableId="742222799">
    <w:abstractNumId w:val="13"/>
  </w:num>
  <w:num w:numId="74" w16cid:durableId="767386364">
    <w:abstractNumId w:val="37"/>
  </w:num>
  <w:num w:numId="75" w16cid:durableId="811336541">
    <w:abstractNumId w:val="49"/>
  </w:num>
  <w:num w:numId="76" w16cid:durableId="832334890">
    <w:abstractNumId w:val="14"/>
  </w:num>
  <w:num w:numId="77" w16cid:durableId="839586787">
    <w:abstractNumId w:val="71"/>
  </w:num>
  <w:num w:numId="78" w16cid:durableId="867370333">
    <w:abstractNumId w:val="1"/>
  </w:num>
  <w:num w:numId="79" w16cid:durableId="890766990">
    <w:abstractNumId w:val="30"/>
  </w:num>
  <w:num w:numId="80" w16cid:durableId="981034468">
    <w:abstractNumId w:val="40"/>
  </w:num>
  <w:num w:numId="81" w16cid:durableId="992216838">
    <w:abstractNumId w:val="29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EE Nicolas (MOVE)">
    <w15:presenceInfo w15:providerId="None" w15:userId="PAREE Nicolas (MOV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6B"/>
    <w:rsid w:val="0000505B"/>
    <w:rsid w:val="00013811"/>
    <w:rsid w:val="000143B2"/>
    <w:rsid w:val="00027B00"/>
    <w:rsid w:val="00031179"/>
    <w:rsid w:val="0003542C"/>
    <w:rsid w:val="00042CF0"/>
    <w:rsid w:val="000460C4"/>
    <w:rsid w:val="00051526"/>
    <w:rsid w:val="000560C9"/>
    <w:rsid w:val="000600B7"/>
    <w:rsid w:val="000622C8"/>
    <w:rsid w:val="000630CB"/>
    <w:rsid w:val="00063A83"/>
    <w:rsid w:val="00070A2B"/>
    <w:rsid w:val="00072426"/>
    <w:rsid w:val="000730D7"/>
    <w:rsid w:val="00073243"/>
    <w:rsid w:val="000745FA"/>
    <w:rsid w:val="00076668"/>
    <w:rsid w:val="000854CD"/>
    <w:rsid w:val="000863EB"/>
    <w:rsid w:val="000A00D1"/>
    <w:rsid w:val="000A4947"/>
    <w:rsid w:val="000A4FBB"/>
    <w:rsid w:val="000A64C5"/>
    <w:rsid w:val="000A6E51"/>
    <w:rsid w:val="000B06FD"/>
    <w:rsid w:val="000C3D1A"/>
    <w:rsid w:val="000C5324"/>
    <w:rsid w:val="000C604C"/>
    <w:rsid w:val="000D0731"/>
    <w:rsid w:val="000D0C69"/>
    <w:rsid w:val="000D157D"/>
    <w:rsid w:val="000D2DAA"/>
    <w:rsid w:val="000D4BE1"/>
    <w:rsid w:val="000E476B"/>
    <w:rsid w:val="000E565D"/>
    <w:rsid w:val="000E7952"/>
    <w:rsid w:val="000F2134"/>
    <w:rsid w:val="000F3363"/>
    <w:rsid w:val="00106A5F"/>
    <w:rsid w:val="00107175"/>
    <w:rsid w:val="00110347"/>
    <w:rsid w:val="00114936"/>
    <w:rsid w:val="001156BD"/>
    <w:rsid w:val="00122A07"/>
    <w:rsid w:val="00123070"/>
    <w:rsid w:val="00134ECA"/>
    <w:rsid w:val="00135385"/>
    <w:rsid w:val="0013580F"/>
    <w:rsid w:val="00141B78"/>
    <w:rsid w:val="00142E6B"/>
    <w:rsid w:val="00145024"/>
    <w:rsid w:val="00145CDC"/>
    <w:rsid w:val="001478D5"/>
    <w:rsid w:val="00153458"/>
    <w:rsid w:val="00157120"/>
    <w:rsid w:val="00157D6F"/>
    <w:rsid w:val="0017369C"/>
    <w:rsid w:val="001849F9"/>
    <w:rsid w:val="0019381E"/>
    <w:rsid w:val="001B50F5"/>
    <w:rsid w:val="001B6B43"/>
    <w:rsid w:val="001B6DC9"/>
    <w:rsid w:val="001C3492"/>
    <w:rsid w:val="001C38CC"/>
    <w:rsid w:val="001C3AF7"/>
    <w:rsid w:val="001C649F"/>
    <w:rsid w:val="001C7306"/>
    <w:rsid w:val="001D367C"/>
    <w:rsid w:val="001D4ED5"/>
    <w:rsid w:val="001E0721"/>
    <w:rsid w:val="001E08F4"/>
    <w:rsid w:val="0020233A"/>
    <w:rsid w:val="00206D51"/>
    <w:rsid w:val="00206FA5"/>
    <w:rsid w:val="002128C0"/>
    <w:rsid w:val="0021446C"/>
    <w:rsid w:val="00221780"/>
    <w:rsid w:val="00224061"/>
    <w:rsid w:val="002344C7"/>
    <w:rsid w:val="0024023A"/>
    <w:rsid w:val="00241C71"/>
    <w:rsid w:val="00255CEC"/>
    <w:rsid w:val="00257515"/>
    <w:rsid w:val="0027321F"/>
    <w:rsid w:val="00273FF0"/>
    <w:rsid w:val="00275FE6"/>
    <w:rsid w:val="00277777"/>
    <w:rsid w:val="00283BED"/>
    <w:rsid w:val="0028424A"/>
    <w:rsid w:val="00286210"/>
    <w:rsid w:val="002B21A1"/>
    <w:rsid w:val="002B261B"/>
    <w:rsid w:val="002B4550"/>
    <w:rsid w:val="002B5AB5"/>
    <w:rsid w:val="002C4918"/>
    <w:rsid w:val="002C5022"/>
    <w:rsid w:val="002C50D0"/>
    <w:rsid w:val="002D0CA1"/>
    <w:rsid w:val="002D3E3F"/>
    <w:rsid w:val="002D3FE2"/>
    <w:rsid w:val="002E1EFE"/>
    <w:rsid w:val="002F1677"/>
    <w:rsid w:val="002F1721"/>
    <w:rsid w:val="002F3563"/>
    <w:rsid w:val="002F4DA2"/>
    <w:rsid w:val="002F5549"/>
    <w:rsid w:val="002F7512"/>
    <w:rsid w:val="003023FA"/>
    <w:rsid w:val="003032D1"/>
    <w:rsid w:val="00317378"/>
    <w:rsid w:val="00323FA4"/>
    <w:rsid w:val="0033386F"/>
    <w:rsid w:val="00334E33"/>
    <w:rsid w:val="00340CA9"/>
    <w:rsid w:val="00341D57"/>
    <w:rsid w:val="003534F4"/>
    <w:rsid w:val="00366F31"/>
    <w:rsid w:val="003670F8"/>
    <w:rsid w:val="00376014"/>
    <w:rsid w:val="00381CF0"/>
    <w:rsid w:val="00385F1E"/>
    <w:rsid w:val="00390190"/>
    <w:rsid w:val="003916A1"/>
    <w:rsid w:val="00394336"/>
    <w:rsid w:val="0039799B"/>
    <w:rsid w:val="003A059A"/>
    <w:rsid w:val="003A088C"/>
    <w:rsid w:val="003A196F"/>
    <w:rsid w:val="003A59CB"/>
    <w:rsid w:val="003B2851"/>
    <w:rsid w:val="003B73F4"/>
    <w:rsid w:val="003C0B5D"/>
    <w:rsid w:val="003C431D"/>
    <w:rsid w:val="003D4FFC"/>
    <w:rsid w:val="003D61C4"/>
    <w:rsid w:val="003E5917"/>
    <w:rsid w:val="003F27E0"/>
    <w:rsid w:val="003F4433"/>
    <w:rsid w:val="003F517E"/>
    <w:rsid w:val="003F797F"/>
    <w:rsid w:val="00401DB1"/>
    <w:rsid w:val="004109D0"/>
    <w:rsid w:val="00411A68"/>
    <w:rsid w:val="00414B51"/>
    <w:rsid w:val="00433886"/>
    <w:rsid w:val="00476139"/>
    <w:rsid w:val="0048007A"/>
    <w:rsid w:val="00480F97"/>
    <w:rsid w:val="00481AC9"/>
    <w:rsid w:val="00482071"/>
    <w:rsid w:val="00492BA2"/>
    <w:rsid w:val="00496099"/>
    <w:rsid w:val="00496313"/>
    <w:rsid w:val="004A596F"/>
    <w:rsid w:val="004A7A66"/>
    <w:rsid w:val="004B071E"/>
    <w:rsid w:val="004B29D0"/>
    <w:rsid w:val="004B6CF2"/>
    <w:rsid w:val="004C3D5C"/>
    <w:rsid w:val="004C5DBA"/>
    <w:rsid w:val="004D53F7"/>
    <w:rsid w:val="004E423A"/>
    <w:rsid w:val="004E4894"/>
    <w:rsid w:val="004F7290"/>
    <w:rsid w:val="005033B8"/>
    <w:rsid w:val="005054FF"/>
    <w:rsid w:val="00507133"/>
    <w:rsid w:val="005136ED"/>
    <w:rsid w:val="00520938"/>
    <w:rsid w:val="005237D1"/>
    <w:rsid w:val="005269FB"/>
    <w:rsid w:val="0053390D"/>
    <w:rsid w:val="00536260"/>
    <w:rsid w:val="005410C0"/>
    <w:rsid w:val="00543E26"/>
    <w:rsid w:val="00544C37"/>
    <w:rsid w:val="00546313"/>
    <w:rsid w:val="00551364"/>
    <w:rsid w:val="00554F36"/>
    <w:rsid w:val="00556B5C"/>
    <w:rsid w:val="005619E0"/>
    <w:rsid w:val="0057664B"/>
    <w:rsid w:val="00577418"/>
    <w:rsid w:val="0057799F"/>
    <w:rsid w:val="00582455"/>
    <w:rsid w:val="00594D99"/>
    <w:rsid w:val="00596F92"/>
    <w:rsid w:val="005A3157"/>
    <w:rsid w:val="005A4793"/>
    <w:rsid w:val="005A53BA"/>
    <w:rsid w:val="005A7048"/>
    <w:rsid w:val="005B3400"/>
    <w:rsid w:val="005B75CF"/>
    <w:rsid w:val="005C12B6"/>
    <w:rsid w:val="005C3B02"/>
    <w:rsid w:val="005C5F75"/>
    <w:rsid w:val="005C6CB5"/>
    <w:rsid w:val="005D2E2D"/>
    <w:rsid w:val="005E0148"/>
    <w:rsid w:val="005E2294"/>
    <w:rsid w:val="005E6400"/>
    <w:rsid w:val="005E7EBF"/>
    <w:rsid w:val="005F2FE7"/>
    <w:rsid w:val="005F404F"/>
    <w:rsid w:val="005F6D18"/>
    <w:rsid w:val="005F6FD7"/>
    <w:rsid w:val="00600379"/>
    <w:rsid w:val="00601AFC"/>
    <w:rsid w:val="0060327E"/>
    <w:rsid w:val="0061710E"/>
    <w:rsid w:val="00620E57"/>
    <w:rsid w:val="00631F84"/>
    <w:rsid w:val="00637430"/>
    <w:rsid w:val="0064095B"/>
    <w:rsid w:val="0064269D"/>
    <w:rsid w:val="006429B2"/>
    <w:rsid w:val="006439EF"/>
    <w:rsid w:val="00646399"/>
    <w:rsid w:val="00650D76"/>
    <w:rsid w:val="006517A9"/>
    <w:rsid w:val="0065749E"/>
    <w:rsid w:val="006601C2"/>
    <w:rsid w:val="006604BF"/>
    <w:rsid w:val="006636F4"/>
    <w:rsid w:val="00664824"/>
    <w:rsid w:val="006649F8"/>
    <w:rsid w:val="00674D79"/>
    <w:rsid w:val="00674DDC"/>
    <w:rsid w:val="0069042C"/>
    <w:rsid w:val="00694B24"/>
    <w:rsid w:val="00697DD3"/>
    <w:rsid w:val="006A7C82"/>
    <w:rsid w:val="006C02FA"/>
    <w:rsid w:val="006C1F2A"/>
    <w:rsid w:val="006D0779"/>
    <w:rsid w:val="006D2BD2"/>
    <w:rsid w:val="006D330B"/>
    <w:rsid w:val="006E03AA"/>
    <w:rsid w:val="006E0FA4"/>
    <w:rsid w:val="006E5AA8"/>
    <w:rsid w:val="006E6AF1"/>
    <w:rsid w:val="006F0CCD"/>
    <w:rsid w:val="006F135B"/>
    <w:rsid w:val="006F63D7"/>
    <w:rsid w:val="006F6D90"/>
    <w:rsid w:val="00700199"/>
    <w:rsid w:val="00700BFF"/>
    <w:rsid w:val="00700D0D"/>
    <w:rsid w:val="007027EE"/>
    <w:rsid w:val="00705CE7"/>
    <w:rsid w:val="0071715D"/>
    <w:rsid w:val="00723C8B"/>
    <w:rsid w:val="00726E2C"/>
    <w:rsid w:val="007325EB"/>
    <w:rsid w:val="007454A6"/>
    <w:rsid w:val="007501CC"/>
    <w:rsid w:val="007512B7"/>
    <w:rsid w:val="007570B8"/>
    <w:rsid w:val="00757EAB"/>
    <w:rsid w:val="00760465"/>
    <w:rsid w:val="00761518"/>
    <w:rsid w:val="00767F9D"/>
    <w:rsid w:val="00771936"/>
    <w:rsid w:val="00773E26"/>
    <w:rsid w:val="00783353"/>
    <w:rsid w:val="00784403"/>
    <w:rsid w:val="00784A52"/>
    <w:rsid w:val="007A35F0"/>
    <w:rsid w:val="007A5A10"/>
    <w:rsid w:val="007B529D"/>
    <w:rsid w:val="007C1C45"/>
    <w:rsid w:val="007C1CAD"/>
    <w:rsid w:val="007C5753"/>
    <w:rsid w:val="007C68C3"/>
    <w:rsid w:val="007D4200"/>
    <w:rsid w:val="007E2B7A"/>
    <w:rsid w:val="007E3EF6"/>
    <w:rsid w:val="007E6EB1"/>
    <w:rsid w:val="007F34B5"/>
    <w:rsid w:val="007F71F7"/>
    <w:rsid w:val="00800BF4"/>
    <w:rsid w:val="00807403"/>
    <w:rsid w:val="008111CC"/>
    <w:rsid w:val="008127CC"/>
    <w:rsid w:val="00813DE6"/>
    <w:rsid w:val="00815C4B"/>
    <w:rsid w:val="00817C95"/>
    <w:rsid w:val="00820BB9"/>
    <w:rsid w:val="00831893"/>
    <w:rsid w:val="0083697B"/>
    <w:rsid w:val="008478FA"/>
    <w:rsid w:val="00850F9D"/>
    <w:rsid w:val="00862E7C"/>
    <w:rsid w:val="00863C42"/>
    <w:rsid w:val="00866CF9"/>
    <w:rsid w:val="00867B01"/>
    <w:rsid w:val="00881EBB"/>
    <w:rsid w:val="00883945"/>
    <w:rsid w:val="00893E59"/>
    <w:rsid w:val="00894D54"/>
    <w:rsid w:val="00895681"/>
    <w:rsid w:val="008A1353"/>
    <w:rsid w:val="008A1C6E"/>
    <w:rsid w:val="008A32A1"/>
    <w:rsid w:val="008A79C0"/>
    <w:rsid w:val="008B19C5"/>
    <w:rsid w:val="008B67E3"/>
    <w:rsid w:val="008B69BD"/>
    <w:rsid w:val="008C37CE"/>
    <w:rsid w:val="008C48FA"/>
    <w:rsid w:val="008D0E6D"/>
    <w:rsid w:val="008E169D"/>
    <w:rsid w:val="008E2704"/>
    <w:rsid w:val="008E4D23"/>
    <w:rsid w:val="008E6659"/>
    <w:rsid w:val="008E6BED"/>
    <w:rsid w:val="008F0DF6"/>
    <w:rsid w:val="008F2D10"/>
    <w:rsid w:val="0090040E"/>
    <w:rsid w:val="00901D0F"/>
    <w:rsid w:val="0090218F"/>
    <w:rsid w:val="00905498"/>
    <w:rsid w:val="00911AAC"/>
    <w:rsid w:val="0091406A"/>
    <w:rsid w:val="009206B1"/>
    <w:rsid w:val="00926213"/>
    <w:rsid w:val="00931F44"/>
    <w:rsid w:val="009421FE"/>
    <w:rsid w:val="00944D77"/>
    <w:rsid w:val="0094713B"/>
    <w:rsid w:val="00950BEA"/>
    <w:rsid w:val="00951712"/>
    <w:rsid w:val="00951C8A"/>
    <w:rsid w:val="009527CB"/>
    <w:rsid w:val="00970591"/>
    <w:rsid w:val="00971887"/>
    <w:rsid w:val="00971EA1"/>
    <w:rsid w:val="00976E0B"/>
    <w:rsid w:val="00987D10"/>
    <w:rsid w:val="009901EA"/>
    <w:rsid w:val="00996ABC"/>
    <w:rsid w:val="00997D30"/>
    <w:rsid w:val="009A7F2A"/>
    <w:rsid w:val="009B3B88"/>
    <w:rsid w:val="009B3FD0"/>
    <w:rsid w:val="009C138B"/>
    <w:rsid w:val="009C21AC"/>
    <w:rsid w:val="009C5A3B"/>
    <w:rsid w:val="009C5F52"/>
    <w:rsid w:val="009C6C4E"/>
    <w:rsid w:val="009C7B31"/>
    <w:rsid w:val="009C7DBA"/>
    <w:rsid w:val="009D168C"/>
    <w:rsid w:val="009D59D1"/>
    <w:rsid w:val="009E1196"/>
    <w:rsid w:val="009E4BB5"/>
    <w:rsid w:val="009E5742"/>
    <w:rsid w:val="009F287A"/>
    <w:rsid w:val="009F327C"/>
    <w:rsid w:val="00A04919"/>
    <w:rsid w:val="00A103F5"/>
    <w:rsid w:val="00A13EC5"/>
    <w:rsid w:val="00A14AD1"/>
    <w:rsid w:val="00A178DA"/>
    <w:rsid w:val="00A206F7"/>
    <w:rsid w:val="00A264C6"/>
    <w:rsid w:val="00A328AE"/>
    <w:rsid w:val="00A328C1"/>
    <w:rsid w:val="00A47F19"/>
    <w:rsid w:val="00A560DF"/>
    <w:rsid w:val="00A6058B"/>
    <w:rsid w:val="00A609BB"/>
    <w:rsid w:val="00A621F5"/>
    <w:rsid w:val="00A629E7"/>
    <w:rsid w:val="00A7018D"/>
    <w:rsid w:val="00A71EEC"/>
    <w:rsid w:val="00A7657A"/>
    <w:rsid w:val="00A82676"/>
    <w:rsid w:val="00A82CF9"/>
    <w:rsid w:val="00A970FC"/>
    <w:rsid w:val="00AA2F11"/>
    <w:rsid w:val="00AA56FD"/>
    <w:rsid w:val="00AB2FAD"/>
    <w:rsid w:val="00AB5614"/>
    <w:rsid w:val="00AC173C"/>
    <w:rsid w:val="00AC5A86"/>
    <w:rsid w:val="00AE0BDE"/>
    <w:rsid w:val="00AE53A1"/>
    <w:rsid w:val="00B00324"/>
    <w:rsid w:val="00B02997"/>
    <w:rsid w:val="00B0616D"/>
    <w:rsid w:val="00B1591F"/>
    <w:rsid w:val="00B15DA2"/>
    <w:rsid w:val="00B22975"/>
    <w:rsid w:val="00B27E7C"/>
    <w:rsid w:val="00B310D8"/>
    <w:rsid w:val="00B354CA"/>
    <w:rsid w:val="00B434DA"/>
    <w:rsid w:val="00B44A0E"/>
    <w:rsid w:val="00B502B3"/>
    <w:rsid w:val="00B70B9F"/>
    <w:rsid w:val="00B757B2"/>
    <w:rsid w:val="00B77448"/>
    <w:rsid w:val="00B8411D"/>
    <w:rsid w:val="00B90A7D"/>
    <w:rsid w:val="00B91C0D"/>
    <w:rsid w:val="00B9541C"/>
    <w:rsid w:val="00B97E4C"/>
    <w:rsid w:val="00BA0D2B"/>
    <w:rsid w:val="00BA1B84"/>
    <w:rsid w:val="00BA3A5F"/>
    <w:rsid w:val="00BA5721"/>
    <w:rsid w:val="00BB3ED9"/>
    <w:rsid w:val="00BC13C6"/>
    <w:rsid w:val="00BC2569"/>
    <w:rsid w:val="00BD69FB"/>
    <w:rsid w:val="00BE23D7"/>
    <w:rsid w:val="00BF1968"/>
    <w:rsid w:val="00BF25E8"/>
    <w:rsid w:val="00BF2AE0"/>
    <w:rsid w:val="00C03157"/>
    <w:rsid w:val="00C06F9B"/>
    <w:rsid w:val="00C1072F"/>
    <w:rsid w:val="00C13CFA"/>
    <w:rsid w:val="00C16093"/>
    <w:rsid w:val="00C16B44"/>
    <w:rsid w:val="00C203ED"/>
    <w:rsid w:val="00C25611"/>
    <w:rsid w:val="00C32805"/>
    <w:rsid w:val="00C3283B"/>
    <w:rsid w:val="00C341C9"/>
    <w:rsid w:val="00C464A8"/>
    <w:rsid w:val="00C51AA7"/>
    <w:rsid w:val="00C53B69"/>
    <w:rsid w:val="00C5B63F"/>
    <w:rsid w:val="00C60EA8"/>
    <w:rsid w:val="00C61E9F"/>
    <w:rsid w:val="00C62ABE"/>
    <w:rsid w:val="00C6688E"/>
    <w:rsid w:val="00C7423F"/>
    <w:rsid w:val="00C8078C"/>
    <w:rsid w:val="00C80FE4"/>
    <w:rsid w:val="00C82D78"/>
    <w:rsid w:val="00C9048D"/>
    <w:rsid w:val="00C90FBF"/>
    <w:rsid w:val="00CA031B"/>
    <w:rsid w:val="00CA1105"/>
    <w:rsid w:val="00CA2CC7"/>
    <w:rsid w:val="00CB597E"/>
    <w:rsid w:val="00CC1F22"/>
    <w:rsid w:val="00CC220B"/>
    <w:rsid w:val="00CC3795"/>
    <w:rsid w:val="00CC672F"/>
    <w:rsid w:val="00CD30A4"/>
    <w:rsid w:val="00CE0851"/>
    <w:rsid w:val="00CE46B4"/>
    <w:rsid w:val="00CE49A7"/>
    <w:rsid w:val="00CE6A0A"/>
    <w:rsid w:val="00CF2952"/>
    <w:rsid w:val="00CF2B79"/>
    <w:rsid w:val="00CF3407"/>
    <w:rsid w:val="00D00811"/>
    <w:rsid w:val="00D02D0F"/>
    <w:rsid w:val="00D0378C"/>
    <w:rsid w:val="00D0424C"/>
    <w:rsid w:val="00D13B9E"/>
    <w:rsid w:val="00D23D67"/>
    <w:rsid w:val="00D260D7"/>
    <w:rsid w:val="00D332C0"/>
    <w:rsid w:val="00D3662D"/>
    <w:rsid w:val="00D47B9B"/>
    <w:rsid w:val="00D53005"/>
    <w:rsid w:val="00D54F4F"/>
    <w:rsid w:val="00D557D1"/>
    <w:rsid w:val="00D55E43"/>
    <w:rsid w:val="00D62AE7"/>
    <w:rsid w:val="00D67FA6"/>
    <w:rsid w:val="00D7094D"/>
    <w:rsid w:val="00D76AEB"/>
    <w:rsid w:val="00D76E2B"/>
    <w:rsid w:val="00D81932"/>
    <w:rsid w:val="00D82EBA"/>
    <w:rsid w:val="00D857B7"/>
    <w:rsid w:val="00D99403"/>
    <w:rsid w:val="00DB0BCC"/>
    <w:rsid w:val="00DB23B9"/>
    <w:rsid w:val="00DB3D72"/>
    <w:rsid w:val="00DB5E4A"/>
    <w:rsid w:val="00DB6B62"/>
    <w:rsid w:val="00DB7A20"/>
    <w:rsid w:val="00DC60E2"/>
    <w:rsid w:val="00DD6881"/>
    <w:rsid w:val="00DD7E3D"/>
    <w:rsid w:val="00DE5484"/>
    <w:rsid w:val="00DE5A58"/>
    <w:rsid w:val="00DF27BE"/>
    <w:rsid w:val="00DF7D02"/>
    <w:rsid w:val="00E0017D"/>
    <w:rsid w:val="00E077A6"/>
    <w:rsid w:val="00E271F6"/>
    <w:rsid w:val="00E32A9D"/>
    <w:rsid w:val="00E41BE4"/>
    <w:rsid w:val="00E472F6"/>
    <w:rsid w:val="00E51277"/>
    <w:rsid w:val="00E51A85"/>
    <w:rsid w:val="00E611BE"/>
    <w:rsid w:val="00E63D93"/>
    <w:rsid w:val="00E66B06"/>
    <w:rsid w:val="00E70183"/>
    <w:rsid w:val="00E708EC"/>
    <w:rsid w:val="00E7490D"/>
    <w:rsid w:val="00E76A74"/>
    <w:rsid w:val="00E94CB7"/>
    <w:rsid w:val="00E9752F"/>
    <w:rsid w:val="00EA0113"/>
    <w:rsid w:val="00EA7681"/>
    <w:rsid w:val="00EC3B5F"/>
    <w:rsid w:val="00EC4B66"/>
    <w:rsid w:val="00EC4CB2"/>
    <w:rsid w:val="00EC5B76"/>
    <w:rsid w:val="00EC77F6"/>
    <w:rsid w:val="00ED1F2F"/>
    <w:rsid w:val="00ED2611"/>
    <w:rsid w:val="00ED323F"/>
    <w:rsid w:val="00EF19A9"/>
    <w:rsid w:val="00EF3817"/>
    <w:rsid w:val="00EF4AF7"/>
    <w:rsid w:val="00EF7836"/>
    <w:rsid w:val="00F0270C"/>
    <w:rsid w:val="00F06005"/>
    <w:rsid w:val="00F31B5E"/>
    <w:rsid w:val="00F34B4A"/>
    <w:rsid w:val="00F35138"/>
    <w:rsid w:val="00F4440D"/>
    <w:rsid w:val="00F44DE4"/>
    <w:rsid w:val="00F47923"/>
    <w:rsid w:val="00F5282F"/>
    <w:rsid w:val="00F53290"/>
    <w:rsid w:val="00F53BA9"/>
    <w:rsid w:val="00F6290F"/>
    <w:rsid w:val="00F6309B"/>
    <w:rsid w:val="00F70488"/>
    <w:rsid w:val="00F83A03"/>
    <w:rsid w:val="00F92AA2"/>
    <w:rsid w:val="00F95D04"/>
    <w:rsid w:val="00FA2DD2"/>
    <w:rsid w:val="00FA34C0"/>
    <w:rsid w:val="00FA6ED8"/>
    <w:rsid w:val="00FA771F"/>
    <w:rsid w:val="00FB0E5C"/>
    <w:rsid w:val="00FB132C"/>
    <w:rsid w:val="00FB2285"/>
    <w:rsid w:val="00FC362B"/>
    <w:rsid w:val="00FC3ABD"/>
    <w:rsid w:val="00FC63BB"/>
    <w:rsid w:val="00FC68C6"/>
    <w:rsid w:val="00FC78A0"/>
    <w:rsid w:val="00FF7E10"/>
    <w:rsid w:val="00FF7F2A"/>
    <w:rsid w:val="0128C787"/>
    <w:rsid w:val="01A31E95"/>
    <w:rsid w:val="01A494D3"/>
    <w:rsid w:val="02FA0CB0"/>
    <w:rsid w:val="03DCF31D"/>
    <w:rsid w:val="03E08340"/>
    <w:rsid w:val="03F6979A"/>
    <w:rsid w:val="045D4CAD"/>
    <w:rsid w:val="04871BE6"/>
    <w:rsid w:val="05CAF257"/>
    <w:rsid w:val="072B7EC2"/>
    <w:rsid w:val="0785F652"/>
    <w:rsid w:val="088ABC00"/>
    <w:rsid w:val="08DEE5F3"/>
    <w:rsid w:val="09703798"/>
    <w:rsid w:val="0B849064"/>
    <w:rsid w:val="0BC25785"/>
    <w:rsid w:val="0D2B99D5"/>
    <w:rsid w:val="0F408893"/>
    <w:rsid w:val="10F9F2AB"/>
    <w:rsid w:val="1202B271"/>
    <w:rsid w:val="1222316F"/>
    <w:rsid w:val="12414E8B"/>
    <w:rsid w:val="12831618"/>
    <w:rsid w:val="12EF1E60"/>
    <w:rsid w:val="13396C53"/>
    <w:rsid w:val="1396832B"/>
    <w:rsid w:val="1422B0B3"/>
    <w:rsid w:val="154C23B7"/>
    <w:rsid w:val="16F25680"/>
    <w:rsid w:val="17A16024"/>
    <w:rsid w:val="183E0365"/>
    <w:rsid w:val="1A10F268"/>
    <w:rsid w:val="1B58C4AE"/>
    <w:rsid w:val="1B871C4F"/>
    <w:rsid w:val="20D83813"/>
    <w:rsid w:val="2115771C"/>
    <w:rsid w:val="21B69591"/>
    <w:rsid w:val="247F2452"/>
    <w:rsid w:val="263533C3"/>
    <w:rsid w:val="2765FDE4"/>
    <w:rsid w:val="2849CAEF"/>
    <w:rsid w:val="28752872"/>
    <w:rsid w:val="29345377"/>
    <w:rsid w:val="29EF84C9"/>
    <w:rsid w:val="2A10C578"/>
    <w:rsid w:val="2A8386F2"/>
    <w:rsid w:val="2A9F7151"/>
    <w:rsid w:val="2BD6451D"/>
    <w:rsid w:val="2DA25FF4"/>
    <w:rsid w:val="2E544E4F"/>
    <w:rsid w:val="2E6979D5"/>
    <w:rsid w:val="2F3B58C1"/>
    <w:rsid w:val="314A15F0"/>
    <w:rsid w:val="32BCEFF3"/>
    <w:rsid w:val="34F97C1A"/>
    <w:rsid w:val="35ABCCAC"/>
    <w:rsid w:val="373BAC31"/>
    <w:rsid w:val="373CE8FD"/>
    <w:rsid w:val="3ABA3830"/>
    <w:rsid w:val="3BBB8A74"/>
    <w:rsid w:val="3E7E2BE1"/>
    <w:rsid w:val="40B8804D"/>
    <w:rsid w:val="4156AB09"/>
    <w:rsid w:val="41A6373B"/>
    <w:rsid w:val="423A8056"/>
    <w:rsid w:val="42895D20"/>
    <w:rsid w:val="43516AEF"/>
    <w:rsid w:val="44A3DCED"/>
    <w:rsid w:val="455C93F3"/>
    <w:rsid w:val="4564BF53"/>
    <w:rsid w:val="46DDB277"/>
    <w:rsid w:val="4770CC6B"/>
    <w:rsid w:val="48748B94"/>
    <w:rsid w:val="48BF55A7"/>
    <w:rsid w:val="4B294D52"/>
    <w:rsid w:val="4B5D94B1"/>
    <w:rsid w:val="4BF72529"/>
    <w:rsid w:val="4C08AAAB"/>
    <w:rsid w:val="4C33EF22"/>
    <w:rsid w:val="4C41F3F5"/>
    <w:rsid w:val="4D7B00DA"/>
    <w:rsid w:val="4DD29218"/>
    <w:rsid w:val="4EA58654"/>
    <w:rsid w:val="4FA85226"/>
    <w:rsid w:val="4FDCF6E7"/>
    <w:rsid w:val="4FEE2997"/>
    <w:rsid w:val="53F9B539"/>
    <w:rsid w:val="54975607"/>
    <w:rsid w:val="553F2418"/>
    <w:rsid w:val="560FC9D5"/>
    <w:rsid w:val="5640122E"/>
    <w:rsid w:val="566CF3B3"/>
    <w:rsid w:val="567BC390"/>
    <w:rsid w:val="58285F73"/>
    <w:rsid w:val="5836BBC0"/>
    <w:rsid w:val="59CBAFD0"/>
    <w:rsid w:val="5A8C3439"/>
    <w:rsid w:val="5B82F627"/>
    <w:rsid w:val="5C73AE90"/>
    <w:rsid w:val="5E0BBCF8"/>
    <w:rsid w:val="5FB7EF22"/>
    <w:rsid w:val="5FF6CE2D"/>
    <w:rsid w:val="60859D47"/>
    <w:rsid w:val="6110B954"/>
    <w:rsid w:val="6148DFC4"/>
    <w:rsid w:val="6250A954"/>
    <w:rsid w:val="62C209B3"/>
    <w:rsid w:val="62E8FFEF"/>
    <w:rsid w:val="6363DADA"/>
    <w:rsid w:val="6364EB09"/>
    <w:rsid w:val="638BAF90"/>
    <w:rsid w:val="67BAE8CF"/>
    <w:rsid w:val="67DA9C27"/>
    <w:rsid w:val="68041740"/>
    <w:rsid w:val="69214D41"/>
    <w:rsid w:val="69538D03"/>
    <w:rsid w:val="6963C33E"/>
    <w:rsid w:val="69950A5D"/>
    <w:rsid w:val="6A573374"/>
    <w:rsid w:val="6A87459A"/>
    <w:rsid w:val="6B07E804"/>
    <w:rsid w:val="6BC848D2"/>
    <w:rsid w:val="6C03F282"/>
    <w:rsid w:val="6D2C5EC6"/>
    <w:rsid w:val="6ECB17E0"/>
    <w:rsid w:val="6FB99C31"/>
    <w:rsid w:val="70421C6F"/>
    <w:rsid w:val="70EB99D1"/>
    <w:rsid w:val="714C9EB4"/>
    <w:rsid w:val="7171E09A"/>
    <w:rsid w:val="71C36A96"/>
    <w:rsid w:val="71F762A8"/>
    <w:rsid w:val="722F25A1"/>
    <w:rsid w:val="73262C19"/>
    <w:rsid w:val="7389EB50"/>
    <w:rsid w:val="73E34143"/>
    <w:rsid w:val="73F3C16E"/>
    <w:rsid w:val="74B77899"/>
    <w:rsid w:val="7759B2CE"/>
    <w:rsid w:val="782F678F"/>
    <w:rsid w:val="786BE6CF"/>
    <w:rsid w:val="79B60A49"/>
    <w:rsid w:val="7A247C32"/>
    <w:rsid w:val="7ADE6CC3"/>
    <w:rsid w:val="7B2E22D4"/>
    <w:rsid w:val="7B4814A4"/>
    <w:rsid w:val="7B66A423"/>
    <w:rsid w:val="7D3AFF4D"/>
    <w:rsid w:val="7F00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A4A5"/>
  <w15:chartTrackingRefBased/>
  <w15:docId w15:val="{BDD76E02-30C8-462A-AAA3-A25F2296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E6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F7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12"/>
  </w:style>
  <w:style w:type="table" w:styleId="TableGrid">
    <w:name w:val="Table Grid"/>
    <w:basedOn w:val="TableNormal"/>
    <w:uiPriority w:val="39"/>
    <w:rsid w:val="00D0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D6F"/>
  </w:style>
  <w:style w:type="paragraph" w:styleId="NormalWeb">
    <w:name w:val="Normal (Web)"/>
    <w:basedOn w:val="Normal"/>
    <w:uiPriority w:val="99"/>
    <w:semiHidden/>
    <w:unhideWhenUsed/>
    <w:rsid w:val="005D2E2D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94B24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C7DB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D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38C0520686F4AA9B3720A685932A5" ma:contentTypeVersion="3" ma:contentTypeDescription="Create a new document." ma:contentTypeScope="" ma:versionID="f7f9ac171d39a13f3b630423e4afcf4f">
  <xsd:schema xmlns:xsd="http://www.w3.org/2001/XMLSchema" xmlns:xs="http://www.w3.org/2001/XMLSchema" xmlns:p="http://schemas.microsoft.com/office/2006/metadata/properties" xmlns:ns2="ba879ba1-75b1-44c2-945a-4374c51e1b5a" targetNamespace="http://schemas.microsoft.com/office/2006/metadata/properties" ma:root="true" ma:fieldsID="1045137a1ef5bb20891c536bcb017a5d" ns2:_="">
    <xsd:import namespace="ba879ba1-75b1-44c2-945a-4374c51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79ba1-75b1-44c2-945a-4374c51e1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9F668-24C5-4087-8DF0-57C94E941C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62E86-0A41-413D-8E57-3CEC9CA99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5C45E-E854-498D-B1E8-478DEFDE9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79ba1-75b1-44c2-945a-4374c51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06232-632F-42BE-B946-5EDBB91A4B7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2e461c6-591f-4920-9cf0-f1389542f8ad}" enabled="1" method="Standard" siteId="{2cda5d11-f0ac-46b3-967d-af1b2e1bd01a}" removed="0"/>
  <clbl:label id="{be09ea84-d341-4df9-8260-66596aef7d4d}" enabled="1" method="Standard" siteId="{1605717a-48fd-474a-a9d8-c77fe3d1c9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1090</Words>
  <Characters>6660</Characters>
  <Application>Microsoft Office Word</Application>
  <DocSecurity>0</DocSecurity>
  <Lines>229</Lines>
  <Paragraphs>172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Imbriani</dc:creator>
  <cp:keywords/>
  <dc:description/>
  <cp:lastModifiedBy>PAREE Nicolas (MOVE)</cp:lastModifiedBy>
  <cp:revision>158</cp:revision>
  <dcterms:created xsi:type="dcterms:W3CDTF">2026-06-24T17:20:00Z</dcterms:created>
  <dcterms:modified xsi:type="dcterms:W3CDTF">2026-07-08T12:48:00Z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28fa36cc,44c21712,a0b3498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C2 - Intern</vt:lpwstr>
  </property>
  <property fmtid="{D5CDD505-2E9C-101B-9397-08002B2CF9AE}" pid="5" name="ContentTypeId">
    <vt:lpwstr>0x010100AA738C0520686F4AA9B3720A685932A5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2026-06-16T07:17:16Z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6711f1ef-7624-4406-97af-667db7997c07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MSIP_Label_6bd9ddd1-4d20-43f6-abfa-fc3c07406f94_Tag">
    <vt:lpwstr>10, 3, 0, 1</vt:lpwstr>
  </property>
  <property fmtid="{D5CDD505-2E9C-101B-9397-08002B2CF9AE}" pid="14" name="MediaServiceImageTags">
    <vt:lpwstr/>
  </property>
  <property fmtid="{D5CDD505-2E9C-101B-9397-08002B2CF9AE}" pid="15" name="_dlc_DocIdItemGuid">
    <vt:lpwstr>178bc796-2aa1-4893-a626-dca859b451b4</vt:lpwstr>
  </property>
  <property fmtid="{D5CDD505-2E9C-101B-9397-08002B2CF9AE}" pid="16" name="ClassificationContentMarkingHeaderShapeIds">
    <vt:lpwstr>302b71ce,67746059,68de2a4d</vt:lpwstr>
  </property>
  <property fmtid="{D5CDD505-2E9C-101B-9397-08002B2CF9AE}" pid="17" name="ClassificationContentMarkingHeaderFontProps">
    <vt:lpwstr>#ec0016,11,DB Neo Office</vt:lpwstr>
  </property>
  <property fmtid="{D5CDD505-2E9C-101B-9397-08002B2CF9AE}" pid="18" name="ClassificationContentMarkingHeaderText">
    <vt:lpwstr>          DB Intern / DB internal</vt:lpwstr>
  </property>
  <property fmtid="{D5CDD505-2E9C-101B-9397-08002B2CF9AE}" pid="19" name="MSIP_Label_3dac9f92-1d4e-4aae-b975-a9900684008d_Enabled">
    <vt:lpwstr>true</vt:lpwstr>
  </property>
  <property fmtid="{D5CDD505-2E9C-101B-9397-08002B2CF9AE}" pid="20" name="MSIP_Label_3dac9f92-1d4e-4aae-b975-a9900684008d_SetDate">
    <vt:lpwstr>2026-06-23T08:49:21Z</vt:lpwstr>
  </property>
  <property fmtid="{D5CDD505-2E9C-101B-9397-08002B2CF9AE}" pid="21" name="MSIP_Label_3dac9f92-1d4e-4aae-b975-a9900684008d_Method">
    <vt:lpwstr>Standard</vt:lpwstr>
  </property>
  <property fmtid="{D5CDD505-2E9C-101B-9397-08002B2CF9AE}" pid="22" name="MSIP_Label_3dac9f92-1d4e-4aae-b975-a9900684008d_Name">
    <vt:lpwstr>DB Intern</vt:lpwstr>
  </property>
  <property fmtid="{D5CDD505-2E9C-101B-9397-08002B2CF9AE}" pid="23" name="MSIP_Label_3dac9f92-1d4e-4aae-b975-a9900684008d_SiteId">
    <vt:lpwstr>a1a72d9c-49e6-4f6d-9af6-5aafa1183bfd</vt:lpwstr>
  </property>
  <property fmtid="{D5CDD505-2E9C-101B-9397-08002B2CF9AE}" pid="24" name="MSIP_Label_3dac9f92-1d4e-4aae-b975-a9900684008d_ActionId">
    <vt:lpwstr>577b52d3-129c-4719-9fec-c0f815565f3f</vt:lpwstr>
  </property>
  <property fmtid="{D5CDD505-2E9C-101B-9397-08002B2CF9AE}" pid="25" name="MSIP_Label_3dac9f92-1d4e-4aae-b975-a9900684008d_ContentBits">
    <vt:lpwstr>1</vt:lpwstr>
  </property>
  <property fmtid="{D5CDD505-2E9C-101B-9397-08002B2CF9AE}" pid="26" name="MSIP_Label_3dac9f92-1d4e-4aae-b975-a9900684008d_Tag">
    <vt:lpwstr>10, 3, 0, 1</vt:lpwstr>
  </property>
</Properties>
</file>